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CE3" w:rsidRPr="0068312F" w:rsidRDefault="001B7CE3" w:rsidP="001B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312F">
        <w:rPr>
          <w:rFonts w:ascii="Times New Roman" w:eastAsia="Times New Roman" w:hAnsi="Times New Roman" w:cs="Times New Roman"/>
          <w:sz w:val="28"/>
          <w:szCs w:val="28"/>
        </w:rPr>
        <w:t>Аннотация</w:t>
      </w:r>
    </w:p>
    <w:p w:rsidR="001B7CE3" w:rsidRPr="0068312F" w:rsidRDefault="001B7CE3" w:rsidP="001B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312F">
        <w:rPr>
          <w:rFonts w:ascii="Times New Roman" w:eastAsia="Times New Roman" w:hAnsi="Times New Roman" w:cs="Times New Roman"/>
          <w:sz w:val="28"/>
          <w:szCs w:val="28"/>
        </w:rPr>
        <w:t>к рабочей программе внеурочной деятельности «Юный шахматист»</w:t>
      </w:r>
    </w:p>
    <w:p w:rsidR="001B7CE3" w:rsidRPr="0068312F" w:rsidRDefault="001B7CE3" w:rsidP="001B7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312F">
        <w:rPr>
          <w:rFonts w:ascii="Times New Roman" w:eastAsia="Times New Roman" w:hAnsi="Times New Roman" w:cs="Times New Roman"/>
          <w:sz w:val="28"/>
          <w:szCs w:val="28"/>
        </w:rPr>
        <w:t>Физкультурно-спортивное</w:t>
      </w:r>
      <w:proofErr w:type="gramEnd"/>
      <w:r w:rsidRPr="0068312F">
        <w:rPr>
          <w:rFonts w:ascii="Times New Roman" w:eastAsia="Times New Roman" w:hAnsi="Times New Roman" w:cs="Times New Roman"/>
          <w:sz w:val="28"/>
          <w:szCs w:val="28"/>
        </w:rPr>
        <w:t xml:space="preserve"> направления</w:t>
      </w:r>
    </w:p>
    <w:p w:rsidR="001B7CE3" w:rsidRPr="0068312F" w:rsidRDefault="001B7CE3" w:rsidP="001B7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312F">
        <w:rPr>
          <w:rFonts w:ascii="Times New Roman" w:eastAsia="Times New Roman" w:hAnsi="Times New Roman" w:cs="Times New Roman"/>
          <w:sz w:val="28"/>
          <w:szCs w:val="28"/>
        </w:rPr>
        <w:t xml:space="preserve"> Рабочая программа дополнительного образования «Юный </w:t>
      </w:r>
      <w:proofErr w:type="spellStart"/>
      <w:r w:rsidR="00507F03">
        <w:rPr>
          <w:rFonts w:ascii="Times New Roman" w:eastAsia="Times New Roman" w:hAnsi="Times New Roman" w:cs="Times New Roman"/>
          <w:sz w:val="28"/>
          <w:szCs w:val="28"/>
        </w:rPr>
        <w:t>шахиатист</w:t>
      </w:r>
      <w:proofErr w:type="spellEnd"/>
      <w:r w:rsidR="00507F03">
        <w:rPr>
          <w:rFonts w:ascii="Times New Roman" w:eastAsia="Times New Roman" w:hAnsi="Times New Roman" w:cs="Times New Roman"/>
          <w:sz w:val="28"/>
          <w:szCs w:val="28"/>
        </w:rPr>
        <w:t>» физкультурно-спортивного</w:t>
      </w:r>
      <w:r w:rsidRPr="0068312F">
        <w:rPr>
          <w:rFonts w:ascii="Times New Roman" w:eastAsia="Times New Roman" w:hAnsi="Times New Roman" w:cs="Times New Roman"/>
          <w:sz w:val="28"/>
          <w:szCs w:val="28"/>
        </w:rPr>
        <w:t xml:space="preserve"> направления предназначена для обучающихся 1-4 классов и составлена в соответствии с требованиями ФГОС начального общего образования, на основе программы «Шахматы </w:t>
      </w:r>
      <w:proofErr w:type="gramStart"/>
      <w:r w:rsidRPr="0068312F">
        <w:rPr>
          <w:rFonts w:ascii="Times New Roman" w:eastAsia="Times New Roman" w:hAnsi="Times New Roman" w:cs="Times New Roman"/>
          <w:sz w:val="28"/>
          <w:szCs w:val="28"/>
        </w:rPr>
        <w:t>-ш</w:t>
      </w:r>
      <w:proofErr w:type="gramEnd"/>
      <w:r w:rsidRPr="0068312F">
        <w:rPr>
          <w:rFonts w:ascii="Times New Roman" w:eastAsia="Times New Roman" w:hAnsi="Times New Roman" w:cs="Times New Roman"/>
          <w:sz w:val="28"/>
          <w:szCs w:val="28"/>
        </w:rPr>
        <w:t xml:space="preserve">коле» под редакцией </w:t>
      </w:r>
      <w:proofErr w:type="spellStart"/>
      <w:r w:rsidRPr="0068312F">
        <w:rPr>
          <w:rFonts w:ascii="Times New Roman" w:eastAsia="Times New Roman" w:hAnsi="Times New Roman" w:cs="Times New Roman"/>
          <w:sz w:val="28"/>
          <w:szCs w:val="28"/>
        </w:rPr>
        <w:t>И.Г.Сухина</w:t>
      </w:r>
      <w:proofErr w:type="spellEnd"/>
      <w:r w:rsidRPr="006831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7CE3" w:rsidRPr="0068312F" w:rsidRDefault="001B7CE3" w:rsidP="001B7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312F">
        <w:rPr>
          <w:rFonts w:ascii="Times New Roman" w:eastAsia="Times New Roman" w:hAnsi="Times New Roman" w:cs="Times New Roman"/>
          <w:sz w:val="28"/>
          <w:szCs w:val="28"/>
        </w:rPr>
        <w:t xml:space="preserve"> Данная программа обеспечивает достижение планируемых результатов освоения основной образовательной программы МБОУ «</w:t>
      </w:r>
      <w:proofErr w:type="spellStart"/>
      <w:r w:rsidRPr="0068312F">
        <w:rPr>
          <w:rFonts w:ascii="Times New Roman" w:eastAsia="Times New Roman" w:hAnsi="Times New Roman" w:cs="Times New Roman"/>
          <w:sz w:val="28"/>
          <w:szCs w:val="28"/>
        </w:rPr>
        <w:t>Кожаевская</w:t>
      </w:r>
      <w:proofErr w:type="spellEnd"/>
      <w:r w:rsidRPr="0068312F">
        <w:rPr>
          <w:rFonts w:ascii="Times New Roman" w:eastAsia="Times New Roman" w:hAnsi="Times New Roman" w:cs="Times New Roman"/>
          <w:sz w:val="28"/>
          <w:szCs w:val="28"/>
        </w:rPr>
        <w:t xml:space="preserve"> ООШ». Цель программы: Создание условий для личностного и интеллектуального развития обучающихся, формирования общей культуры и организации содержательного досуга посредством обучения игре в шахматы. </w:t>
      </w:r>
    </w:p>
    <w:p w:rsidR="001B7CE3" w:rsidRPr="0068312F" w:rsidRDefault="001B7CE3" w:rsidP="001B7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312F">
        <w:rPr>
          <w:rFonts w:ascii="Times New Roman" w:eastAsia="Times New Roman" w:hAnsi="Times New Roman" w:cs="Times New Roman"/>
          <w:sz w:val="28"/>
          <w:szCs w:val="28"/>
        </w:rPr>
        <w:t xml:space="preserve">Задачи: </w:t>
      </w:r>
    </w:p>
    <w:p w:rsidR="001B7CE3" w:rsidRPr="0068312F" w:rsidRDefault="001B7CE3" w:rsidP="001B7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312F">
        <w:rPr>
          <w:rFonts w:ascii="Times New Roman" w:eastAsia="Times New Roman" w:hAnsi="Times New Roman" w:cs="Times New Roman"/>
          <w:sz w:val="28"/>
          <w:szCs w:val="28"/>
        </w:rPr>
        <w:t>• создание условий для формирования и развития ключевых компетенций обучающихся (коммуникативных, интеллектуальных, социальных);</w:t>
      </w:r>
    </w:p>
    <w:p w:rsidR="001B7CE3" w:rsidRPr="0068312F" w:rsidRDefault="001B7CE3" w:rsidP="001B7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312F">
        <w:rPr>
          <w:rFonts w:ascii="Times New Roman" w:eastAsia="Times New Roman" w:hAnsi="Times New Roman" w:cs="Times New Roman"/>
          <w:sz w:val="28"/>
          <w:szCs w:val="28"/>
        </w:rPr>
        <w:t xml:space="preserve"> • формирование универсальных способов </w:t>
      </w:r>
      <w:proofErr w:type="spellStart"/>
      <w:r w:rsidRPr="0068312F">
        <w:rPr>
          <w:rFonts w:ascii="Times New Roman" w:eastAsia="Times New Roman" w:hAnsi="Times New Roman" w:cs="Times New Roman"/>
          <w:sz w:val="28"/>
          <w:szCs w:val="28"/>
        </w:rPr>
        <w:t>мыследеятельности</w:t>
      </w:r>
      <w:proofErr w:type="spellEnd"/>
      <w:r w:rsidRPr="0068312F">
        <w:rPr>
          <w:rFonts w:ascii="Times New Roman" w:eastAsia="Times New Roman" w:hAnsi="Times New Roman" w:cs="Times New Roman"/>
          <w:sz w:val="28"/>
          <w:szCs w:val="28"/>
        </w:rPr>
        <w:t xml:space="preserve"> (абстрактно-логического мышления, памяти, внимания, творческого воображения, умения производить логические операции). </w:t>
      </w:r>
    </w:p>
    <w:p w:rsidR="001B7CE3" w:rsidRPr="0068312F" w:rsidRDefault="001B7CE3" w:rsidP="001B7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312F">
        <w:rPr>
          <w:rFonts w:ascii="Times New Roman" w:eastAsia="Times New Roman" w:hAnsi="Times New Roman" w:cs="Times New Roman"/>
          <w:sz w:val="28"/>
          <w:szCs w:val="28"/>
        </w:rPr>
        <w:t>• воспитывать потребность в здоровом образе жизни. В соответствии с учебным планом курс «Юный шахматист» изучается в 1 - 4 классах  1 час в неделю. Общий объём учебного времени составляет 34 часа в год.</w:t>
      </w:r>
    </w:p>
    <w:p w:rsidR="00093AA4" w:rsidRDefault="00093AA4"/>
    <w:sectPr w:rsidR="00093AA4" w:rsidSect="00095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7CE3"/>
    <w:rsid w:val="00093AA4"/>
    <w:rsid w:val="000956EC"/>
    <w:rsid w:val="001B7CE3"/>
    <w:rsid w:val="00507F03"/>
    <w:rsid w:val="0068312F"/>
    <w:rsid w:val="00EB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7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класс</dc:creator>
  <cp:keywords/>
  <dc:description/>
  <cp:lastModifiedBy>1 класс</cp:lastModifiedBy>
  <cp:revision>7</cp:revision>
  <dcterms:created xsi:type="dcterms:W3CDTF">2022-11-03T05:53:00Z</dcterms:created>
  <dcterms:modified xsi:type="dcterms:W3CDTF">2022-11-11T11:02:00Z</dcterms:modified>
</cp:coreProperties>
</file>