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t xml:space="preserve">            </w:t>
      </w:r>
      <w:r w:rsidR="00553F11">
        <w:rPr>
          <w:rFonts w:ascii="Times New Roman" w:hAnsi="Times New Roman"/>
          <w:b/>
          <w:sz w:val="28"/>
          <w:szCs w:val="24"/>
          <w:lang w:eastAsia="ar-SA"/>
        </w:rPr>
        <w:t xml:space="preserve">  </w:t>
      </w:r>
      <w:r w:rsidRPr="006F73A0">
        <w:rPr>
          <w:rFonts w:ascii="Times New Roman" w:hAnsi="Times New Roman"/>
          <w:b/>
          <w:sz w:val="28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1.75pt;height:630.75pt">
            <v:imagedata r:id="rId7" o:title="IMG_20250905_085857"/>
          </v:shape>
        </w:pict>
      </w:r>
    </w:p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6F73A0" w:rsidRDefault="006F73A0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553F11" w:rsidRPr="00FA790A" w:rsidRDefault="00553F11" w:rsidP="006F73A0">
      <w:pPr>
        <w:tabs>
          <w:tab w:val="left" w:pos="1554"/>
        </w:tabs>
        <w:spacing w:after="0" w:line="360" w:lineRule="auto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b/>
          <w:sz w:val="28"/>
          <w:szCs w:val="24"/>
          <w:lang w:eastAsia="ar-SA"/>
        </w:rPr>
        <w:lastRenderedPageBreak/>
        <w:t xml:space="preserve"> </w:t>
      </w:r>
      <w:r w:rsidRPr="0089121F">
        <w:rPr>
          <w:rFonts w:ascii="Times New Roman" w:hAnsi="Times New Roman"/>
          <w:b/>
          <w:sz w:val="28"/>
          <w:szCs w:val="24"/>
          <w:lang w:val="en-US" w:eastAsia="ar-SA"/>
        </w:rPr>
        <w:t>I</w:t>
      </w:r>
      <w:r w:rsidRPr="0089121F">
        <w:rPr>
          <w:rFonts w:ascii="Times New Roman" w:hAnsi="Times New Roman"/>
          <w:b/>
          <w:sz w:val="28"/>
          <w:szCs w:val="24"/>
          <w:lang w:eastAsia="ar-SA"/>
        </w:rPr>
        <w:t>. Пояснительная записк</w:t>
      </w:r>
      <w:r w:rsidR="00546332">
        <w:rPr>
          <w:rFonts w:ascii="Times New Roman" w:hAnsi="Times New Roman"/>
          <w:b/>
          <w:sz w:val="28"/>
          <w:szCs w:val="24"/>
          <w:lang w:eastAsia="ar-SA"/>
        </w:rPr>
        <w:t>а</w:t>
      </w:r>
    </w:p>
    <w:p w:rsidR="006F73A0" w:rsidRDefault="006F73A0" w:rsidP="006F73A0">
      <w:pPr>
        <w:spacing w:after="0" w:line="240" w:lineRule="auto"/>
        <w:rPr>
          <w:rFonts w:ascii="Times New Roman" w:hAnsi="Times New Roman"/>
          <w:sz w:val="32"/>
          <w:szCs w:val="24"/>
        </w:rPr>
      </w:pPr>
    </w:p>
    <w:p w:rsidR="00553F11" w:rsidRPr="00CA55D8" w:rsidRDefault="00553F11" w:rsidP="0061569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CA55D8">
        <w:rPr>
          <w:rFonts w:ascii="Times New Roman" w:hAnsi="Times New Roman"/>
          <w:sz w:val="28"/>
          <w:szCs w:val="28"/>
        </w:rPr>
        <w:t>Рабочая программа «Занимательная математика» рассматривается в рамках реализац</w:t>
      </w:r>
      <w:r w:rsidR="00285FB7">
        <w:rPr>
          <w:rFonts w:ascii="Times New Roman" w:hAnsi="Times New Roman"/>
          <w:sz w:val="28"/>
          <w:szCs w:val="28"/>
        </w:rPr>
        <w:t xml:space="preserve">ии ФГОС НОО и направлена на </w:t>
      </w:r>
      <w:proofErr w:type="spellStart"/>
      <w:r w:rsidR="00285FB7">
        <w:rPr>
          <w:rFonts w:ascii="Times New Roman" w:hAnsi="Times New Roman"/>
          <w:sz w:val="28"/>
          <w:szCs w:val="28"/>
        </w:rPr>
        <w:t>обще</w:t>
      </w:r>
      <w:r w:rsidRPr="00CA55D8">
        <w:rPr>
          <w:rFonts w:ascii="Times New Roman" w:hAnsi="Times New Roman"/>
          <w:sz w:val="28"/>
          <w:szCs w:val="28"/>
        </w:rPr>
        <w:t>интеллектуальное</w:t>
      </w:r>
      <w:proofErr w:type="spellEnd"/>
      <w:r w:rsidRPr="00CA55D8">
        <w:rPr>
          <w:rFonts w:ascii="Times New Roman" w:hAnsi="Times New Roman"/>
          <w:sz w:val="28"/>
          <w:szCs w:val="28"/>
        </w:rPr>
        <w:t xml:space="preserve"> развитие обучающихся.</w:t>
      </w:r>
      <w:proofErr w:type="gramEnd"/>
    </w:p>
    <w:p w:rsidR="00553F11" w:rsidRPr="00CA55D8" w:rsidRDefault="00553F11" w:rsidP="00CA55D8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     Программа внеурочной деятельности «Занимательная математика» разработана на основе программ факультативного курса «Занимательная математика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CA55D8">
        <w:rPr>
          <w:rFonts w:ascii="Times New Roman" w:hAnsi="Times New Roman" w:cs="Times New Roman"/>
          <w:sz w:val="28"/>
          <w:szCs w:val="28"/>
        </w:rPr>
        <w:t>Е.Э.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Кочуровой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 xml:space="preserve">, интегрированного курса «Математика и конструирование» С. И. Волковой, О. Л. Пчелкиной, факультативных курсов «Наглядная геометрия» А. В. 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Белошистой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 xml:space="preserve"> и «Элементы геометрии в начальных классах» И. В. Шадриной.</w:t>
      </w:r>
    </w:p>
    <w:p w:rsidR="00553F11" w:rsidRPr="00CA55D8" w:rsidRDefault="00553F11" w:rsidP="00615694">
      <w:pPr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CA55D8">
        <w:rPr>
          <w:rFonts w:ascii="Times New Roman" w:hAnsi="Times New Roman"/>
          <w:sz w:val="28"/>
          <w:szCs w:val="28"/>
        </w:rPr>
        <w:t xml:space="preserve"> Отличительной особенностью данной программы является то, что</w:t>
      </w:r>
      <w:r w:rsidRPr="00CA55D8">
        <w:rPr>
          <w:rFonts w:ascii="Times New Roman" w:hAnsi="Times New Roman"/>
          <w:sz w:val="28"/>
          <w:szCs w:val="28"/>
          <w:lang w:eastAsia="ru-RU"/>
        </w:rPr>
        <w:t xml:space="preserve">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нию умений работать в условиях поиска и развитию сообразительности, любознательности.</w:t>
      </w:r>
    </w:p>
    <w:p w:rsidR="00553F11" w:rsidRPr="00CA55D8" w:rsidRDefault="00553F11" w:rsidP="00615694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A55D8">
        <w:rPr>
          <w:rFonts w:ascii="Times New Roman" w:hAnsi="Times New Roman"/>
          <w:sz w:val="28"/>
          <w:szCs w:val="28"/>
          <w:lang w:eastAsia="ru-RU"/>
        </w:rPr>
        <w:t xml:space="preserve">    Программа предназначена для развития математических способно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стей учащихся, для формирования элементов логической и алгоритмиче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ской грамотности, коммуникативных умений младших школьников с применением коллективных форм организации занятий и использова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нием современных средств обучения. Создание на занятиях ситуаций ак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CA55D8">
        <w:rPr>
          <w:rFonts w:ascii="Times New Roman" w:hAnsi="Times New Roman"/>
          <w:sz w:val="28"/>
          <w:szCs w:val="28"/>
          <w:lang w:eastAsia="ru-RU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 w:rsidRPr="00CA55D8">
        <w:rPr>
          <w:rFonts w:ascii="Times New Roman" w:hAnsi="Times New Roman"/>
          <w:b/>
          <w:bCs/>
          <w:sz w:val="28"/>
          <w:szCs w:val="28"/>
          <w:lang w:eastAsia="ru-RU"/>
        </w:rPr>
        <w:t>в</w:t>
      </w:r>
      <w:r w:rsidRPr="00CA55D8">
        <w:rPr>
          <w:rFonts w:ascii="Times New Roman" w:hAnsi="Times New Roman"/>
          <w:sz w:val="28"/>
          <w:szCs w:val="28"/>
          <w:lang w:eastAsia="ru-RU"/>
        </w:rPr>
        <w:t xml:space="preserve"> своих силах.</w:t>
      </w:r>
    </w:p>
    <w:p w:rsidR="00553F11" w:rsidRPr="00464FBC" w:rsidRDefault="00553F11" w:rsidP="00464FBC">
      <w:pPr>
        <w:spacing w:after="0" w:line="240" w:lineRule="auto"/>
        <w:ind w:right="20" w:firstLine="380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464FBC">
        <w:rPr>
          <w:rFonts w:ascii="Times New Roman" w:hAnsi="Times New Roman"/>
          <w:sz w:val="28"/>
          <w:szCs w:val="28"/>
        </w:rPr>
        <w:t>Содержание программы «Занимательная математика» направлено на воспитание интереса к предмету, развитие наблюдательности, геомет</w:t>
      </w:r>
      <w:r w:rsidRPr="00464FBC">
        <w:rPr>
          <w:rFonts w:ascii="Times New Roman" w:hAnsi="Times New Roman"/>
          <w:sz w:val="28"/>
          <w:szCs w:val="28"/>
        </w:rPr>
        <w:softHyphen/>
        <w:t>рической зоркости, умения анализировать, догадываться, рассуждать, до</w:t>
      </w:r>
      <w:r w:rsidRPr="00464FBC">
        <w:rPr>
          <w:rFonts w:ascii="Times New Roman" w:hAnsi="Times New Roman"/>
          <w:sz w:val="28"/>
          <w:szCs w:val="28"/>
        </w:rPr>
        <w:softHyphen/>
        <w:t>казывать, решать учебную задачу творчески.</w:t>
      </w:r>
      <w:proofErr w:type="gramEnd"/>
      <w:r w:rsidRPr="00464FBC">
        <w:rPr>
          <w:rFonts w:ascii="Times New Roman" w:hAnsi="Times New Roman"/>
          <w:sz w:val="28"/>
          <w:szCs w:val="28"/>
        </w:rPr>
        <w:t xml:space="preserve">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553F11" w:rsidRPr="00CA55D8" w:rsidRDefault="00553F11" w:rsidP="00464FBC">
      <w:pPr>
        <w:pStyle w:val="1"/>
        <w:ind w:firstLine="700"/>
        <w:jc w:val="both"/>
        <w:rPr>
          <w:rFonts w:ascii="Times New Roman" w:hAnsi="Times New Roman"/>
          <w:b/>
          <w:sz w:val="28"/>
          <w:szCs w:val="28"/>
        </w:rPr>
      </w:pPr>
      <w:r w:rsidRPr="00464FBC">
        <w:rPr>
          <w:rFonts w:ascii="Times New Roman" w:hAnsi="Times New Roman"/>
          <w:b/>
          <w:sz w:val="28"/>
          <w:szCs w:val="28"/>
        </w:rPr>
        <w:t>Цель программы</w:t>
      </w:r>
      <w:r w:rsidRPr="00464FBC">
        <w:rPr>
          <w:rFonts w:ascii="Times New Roman" w:hAnsi="Times New Roman"/>
          <w:sz w:val="28"/>
          <w:szCs w:val="28"/>
        </w:rPr>
        <w:t>: развивать логическое мышление, внимание, память,</w:t>
      </w:r>
      <w:r w:rsidRPr="00CA55D8">
        <w:rPr>
          <w:rFonts w:ascii="Times New Roman" w:hAnsi="Times New Roman"/>
          <w:sz w:val="28"/>
          <w:szCs w:val="28"/>
        </w:rPr>
        <w:t xml:space="preserve"> творческое воображение, наблюдательность, последовательность рассуждений и его доказательность.</w:t>
      </w:r>
    </w:p>
    <w:p w:rsidR="00553F11" w:rsidRPr="00CA55D8" w:rsidRDefault="00553F11" w:rsidP="000E3E8D">
      <w:pPr>
        <w:pStyle w:val="1"/>
        <w:ind w:firstLine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b/>
          <w:sz w:val="28"/>
          <w:szCs w:val="28"/>
        </w:rPr>
        <w:t>Задачи программы</w:t>
      </w:r>
      <w:r w:rsidRPr="00CA55D8">
        <w:rPr>
          <w:rFonts w:ascii="Times New Roman" w:hAnsi="Times New Roman"/>
          <w:sz w:val="28"/>
          <w:szCs w:val="28"/>
        </w:rPr>
        <w:t>: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t xml:space="preserve">расширять кругозор учащихся в различных областях элементарной математики; 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t xml:space="preserve">развитие краткости речи; 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t xml:space="preserve">умелое использование символики; 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t xml:space="preserve">правильное применение математической терминологии; 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lastRenderedPageBreak/>
        <w:t xml:space="preserve">умение отвлекаться от  всех качественных сторон предметов и явлений, сосредоточивая внимание только </w:t>
      </w:r>
      <w:proofErr w:type="gramStart"/>
      <w:r w:rsidRPr="00CA55D8">
        <w:rPr>
          <w:rFonts w:ascii="Times New Roman" w:hAnsi="Times New Roman"/>
          <w:sz w:val="28"/>
          <w:szCs w:val="28"/>
        </w:rPr>
        <w:t>на</w:t>
      </w:r>
      <w:proofErr w:type="gramEnd"/>
      <w:r w:rsidRPr="00CA55D8">
        <w:rPr>
          <w:rFonts w:ascii="Times New Roman" w:hAnsi="Times New Roman"/>
          <w:sz w:val="28"/>
          <w:szCs w:val="28"/>
        </w:rPr>
        <w:t xml:space="preserve"> количественных; </w:t>
      </w:r>
    </w:p>
    <w:p w:rsidR="00553F11" w:rsidRPr="00CA55D8" w:rsidRDefault="00553F11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  <w:szCs w:val="28"/>
        </w:rPr>
      </w:pPr>
      <w:r w:rsidRPr="00CA55D8">
        <w:rPr>
          <w:rFonts w:ascii="Times New Roman" w:hAnsi="Times New Roman"/>
          <w:sz w:val="28"/>
          <w:szCs w:val="28"/>
        </w:rPr>
        <w:t xml:space="preserve">умение делать доступные выводы и обобщения; </w:t>
      </w:r>
    </w:p>
    <w:p w:rsidR="00553F11" w:rsidRPr="00CA55D8" w:rsidRDefault="00553F11" w:rsidP="00464FBC">
      <w:pPr>
        <w:pStyle w:val="1"/>
        <w:numPr>
          <w:ilvl w:val="0"/>
          <w:numId w:val="1"/>
        </w:numPr>
        <w:ind w:left="700"/>
        <w:rPr>
          <w:b/>
          <w:bCs/>
          <w:i/>
          <w:iCs/>
        </w:rPr>
      </w:pPr>
      <w:r w:rsidRPr="00464FBC">
        <w:rPr>
          <w:rFonts w:ascii="Times New Roman" w:hAnsi="Times New Roman"/>
          <w:sz w:val="28"/>
          <w:szCs w:val="28"/>
        </w:rPr>
        <w:t>обосновывать свои мысли</w:t>
      </w:r>
      <w:r w:rsidRPr="00CA55D8">
        <w:t>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реализации. </w:t>
      </w:r>
      <w:r w:rsidRPr="00CA55D8">
        <w:rPr>
          <w:rFonts w:ascii="Times New Roman" w:hAnsi="Times New Roman" w:cs="Times New Roman"/>
          <w:sz w:val="28"/>
          <w:szCs w:val="28"/>
        </w:rPr>
        <w:t>Программа внеурочной деятельности «Занимательная математика» адресована учащимся н</w:t>
      </w:r>
      <w:r w:rsidR="00B321B2">
        <w:rPr>
          <w:rFonts w:ascii="Times New Roman" w:hAnsi="Times New Roman" w:cs="Times New Roman"/>
          <w:sz w:val="28"/>
          <w:szCs w:val="28"/>
        </w:rPr>
        <w:t>ачальной школы и рассчитана на 3</w:t>
      </w:r>
      <w:r w:rsidRPr="00CA55D8">
        <w:rPr>
          <w:rFonts w:ascii="Times New Roman" w:hAnsi="Times New Roman" w:cs="Times New Roman"/>
          <w:sz w:val="28"/>
          <w:szCs w:val="28"/>
        </w:rPr>
        <w:t xml:space="preserve"> </w:t>
      </w:r>
      <w:r w:rsidR="00B321B2">
        <w:rPr>
          <w:rFonts w:ascii="Times New Roman" w:hAnsi="Times New Roman" w:cs="Times New Roman"/>
          <w:sz w:val="28"/>
          <w:szCs w:val="28"/>
        </w:rPr>
        <w:t>года (1–3</w:t>
      </w:r>
      <w:r w:rsidRPr="00CA55D8">
        <w:rPr>
          <w:rFonts w:ascii="Times New Roman" w:hAnsi="Times New Roman" w:cs="Times New Roman"/>
          <w:sz w:val="28"/>
          <w:szCs w:val="28"/>
        </w:rPr>
        <w:t xml:space="preserve"> классы).</w:t>
      </w:r>
    </w:p>
    <w:p w:rsidR="00553F11" w:rsidRPr="00CA55D8" w:rsidRDefault="00553F11" w:rsidP="00615694">
      <w:pPr>
        <w:pStyle w:val="ParagraphStyle"/>
        <w:keepLines/>
        <w:spacing w:after="12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Программа рассчитана на 33 часа в год в 1 классе с проведением занятий 1 раз в неделю, продолжительность занятия 35 </w:t>
      </w:r>
      <w:r w:rsidR="00B321B2">
        <w:rPr>
          <w:rFonts w:ascii="Times New Roman" w:hAnsi="Times New Roman" w:cs="Times New Roman"/>
          <w:sz w:val="28"/>
          <w:szCs w:val="28"/>
        </w:rPr>
        <w:t>минут; на 34 часа в год – во 2–3</w:t>
      </w:r>
      <w:r w:rsidRPr="00CA55D8">
        <w:rPr>
          <w:rFonts w:ascii="Times New Roman" w:hAnsi="Times New Roman" w:cs="Times New Roman"/>
          <w:sz w:val="28"/>
          <w:szCs w:val="28"/>
        </w:rPr>
        <w:t xml:space="preserve"> классах, продолжительность занятия 40 минут.</w:t>
      </w:r>
    </w:p>
    <w:tbl>
      <w:tblPr>
        <w:tblW w:w="3972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591"/>
        <w:gridCol w:w="1616"/>
        <w:gridCol w:w="1332"/>
        <w:gridCol w:w="2988"/>
      </w:tblGrid>
      <w:tr w:rsidR="00553F11" w:rsidRPr="00CA55D8" w:rsidTr="00B321B2">
        <w:tc>
          <w:tcPr>
            <w:tcW w:w="15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  <w:t>занятий</w:t>
            </w:r>
          </w:p>
        </w:tc>
      </w:tr>
      <w:tr w:rsidR="00553F11" w:rsidRPr="00CA55D8" w:rsidTr="00B321B2">
        <w:tc>
          <w:tcPr>
            <w:tcW w:w="15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в неделю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в год</w:t>
            </w:r>
          </w:p>
        </w:tc>
        <w:tc>
          <w:tcPr>
            <w:tcW w:w="29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B321B2"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35 мин</w:t>
            </w:r>
          </w:p>
        </w:tc>
      </w:tr>
      <w:tr w:rsidR="00553F11" w:rsidRPr="00CA55D8" w:rsidTr="00B321B2"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</w:tr>
      <w:tr w:rsidR="00553F11" w:rsidRPr="00CA55D8" w:rsidTr="00B321B2"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 час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40 мин</w:t>
            </w:r>
          </w:p>
        </w:tc>
      </w:tr>
    </w:tbl>
    <w:p w:rsidR="00553F11" w:rsidRDefault="00553F11" w:rsidP="00FF1BBD">
      <w:pPr>
        <w:spacing w:after="0" w:line="240" w:lineRule="auto"/>
        <w:ind w:right="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53F11" w:rsidRPr="00CA55D8" w:rsidRDefault="00553F11" w:rsidP="00FF1BBD">
      <w:pPr>
        <w:spacing w:after="0" w:line="240" w:lineRule="auto"/>
        <w:ind w:right="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53F11" w:rsidRPr="00CA55D8" w:rsidRDefault="00553F11" w:rsidP="00CA55D8">
      <w:pPr>
        <w:pStyle w:val="a9"/>
        <w:suppressAutoHyphens/>
        <w:autoSpaceDE w:val="0"/>
        <w:jc w:val="center"/>
        <w:rPr>
          <w:rFonts w:ascii="Times New Roman" w:hAnsi="Times New Roman"/>
          <w:b/>
          <w:bCs/>
          <w:iCs/>
          <w:sz w:val="28"/>
          <w:szCs w:val="28"/>
          <w:lang w:eastAsia="ar-SA"/>
        </w:rPr>
      </w:pPr>
      <w:r w:rsidRPr="00CA55D8">
        <w:rPr>
          <w:rFonts w:ascii="Times New Roman" w:hAnsi="Times New Roman"/>
          <w:b/>
          <w:bCs/>
          <w:iCs/>
          <w:sz w:val="28"/>
          <w:szCs w:val="28"/>
          <w:lang w:eastAsia="ar-SA"/>
        </w:rPr>
        <w:t>Планируемые результаты</w:t>
      </w:r>
    </w:p>
    <w:p w:rsidR="00553F11" w:rsidRDefault="00553F11" w:rsidP="00CA55D8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pacing w:val="45"/>
          <w:sz w:val="28"/>
          <w:szCs w:val="28"/>
        </w:rPr>
        <w:t>Личностные результаты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учащегося будут сформированы: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начальные (элементарные) представления о самостоятельности и личной ответственности в процессе обучения математике;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начальные  представления  о  математических  способах  познания мира;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начальные представления о целостности окружающего мира;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самого учащегося;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проявление любознательности, сообразительности при выполнении разнообразных заданий проблемного и эвристического характера;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занятиям «Занимательная математика»;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освоение положительного и позитивного стиля общения со сверстниками и взрослыми в школе и дома;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умение 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•  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педагога: как поступить;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умение демонстрировать самостоятельность суждений, независимость и нестандартность мышления;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понимание и принятие элементарных правил работы в группе: проявление доброжелательного отношения к сверстникам, стремления прислушиваться к мнению одноклассников и пр.;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начальные представления об основах гражданской идентичности 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(</w:t>
      </w:r>
      <w:r w:rsidRPr="00CA55D8">
        <w:rPr>
          <w:rFonts w:ascii="Times New Roman" w:hAnsi="Times New Roman" w:cs="Times New Roman"/>
          <w:sz w:val="28"/>
          <w:szCs w:val="28"/>
        </w:rPr>
        <w:t>через систему определенных заданий и упражнений);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приобщение к семейным ценностям, понимание необходимости бережного отношения к природе, к своему здоровью и здоровью других людей.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получит возможность для формирования: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основ внутренней позиции ученика с положительным отношением к школе, учебной деятельности, а именно: проявления положительного отношения к занятиям «Занимательная математика», умения отвечать на вопросы учителя (учебника), участвовать в беседах и дискуссиях, различных видах деятельности; осознания сути новой социальной роли ученика, принятия норм и правил школьной жизни, ответственного отношения к занятиям;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учебно-познавательного интереса к новому учебному материалу и способам решения новых учебных и практических задач;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способности к самооценке результатов своей учебной деятельнос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ти.</w:t>
      </w:r>
    </w:p>
    <w:p w:rsidR="00553F11" w:rsidRDefault="00553F11" w:rsidP="00615694">
      <w:pPr>
        <w:pStyle w:val="ParagraphStyle"/>
        <w:spacing w:before="120" w:after="60" w:line="261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proofErr w:type="spellStart"/>
      <w:r w:rsidRPr="00CA55D8">
        <w:rPr>
          <w:rFonts w:ascii="Times New Roman" w:hAnsi="Times New Roman" w:cs="Times New Roman"/>
          <w:b/>
          <w:bCs/>
          <w:spacing w:val="45"/>
          <w:sz w:val="28"/>
          <w:szCs w:val="28"/>
        </w:rPr>
        <w:t>Метапредметные</w:t>
      </w:r>
      <w:proofErr w:type="spellEnd"/>
      <w:r w:rsidRPr="00CA55D8"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 результаты</w:t>
      </w:r>
    </w:p>
    <w:p w:rsidR="00553F11" w:rsidRDefault="00553F11" w:rsidP="00464FBC">
      <w:pPr>
        <w:pStyle w:val="ParagraphStyle"/>
        <w:spacing w:line="261" w:lineRule="auto"/>
        <w:ind w:firstLine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z w:val="28"/>
          <w:szCs w:val="28"/>
        </w:rPr>
        <w:t>Регулятивные УУД.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научится: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определять и формулировать цель деятельности с помощью учител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я</w:t>
      </w:r>
      <w:r w:rsidRPr="00CA55D8">
        <w:rPr>
          <w:rFonts w:ascii="Times New Roman" w:hAnsi="Times New Roman" w:cs="Times New Roman"/>
          <w:sz w:val="28"/>
          <w:szCs w:val="28"/>
        </w:rPr>
        <w:t>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проговаривать последовательность действий;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высказывать свое предположение (версию) на основе работы с иллюстрацией на карточке, доске;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выполнять пробное учебное действие, фиксировать индивидуальное затруднение в пробном действии;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работать по предложенному учителем плану;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отличать </w:t>
      </w:r>
      <w:proofErr w:type="gramStart"/>
      <w:r w:rsidRPr="00CA55D8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CA55D8">
        <w:rPr>
          <w:rFonts w:ascii="Times New Roman" w:hAnsi="Times New Roman" w:cs="Times New Roman"/>
          <w:sz w:val="28"/>
          <w:szCs w:val="28"/>
        </w:rPr>
        <w:t xml:space="preserve"> выполненное задание от неверного;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выполнять самооценку своей работы на занятии;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совместно с учителем и другими учениками давать эмоциональную оценку деятельности товарищей;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сопоставлять полученный (промежуточный, итоговый) результат с заданным условием;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•  контролировать свою деятельность: обнаруживать и исправлять ошибки;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принимать учебную задачу, поставленную учителем, на разных этапах обучения;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применять предложенные учителем способы решения учебной задачи;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принимать план действий для решения несложных учебных задач и следовать ему;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выполнять под руководством учителя учебные действия в практической и мыслительной форме;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осознавать результат учебных действий, описывать результаты действий, используя математическую терминологию;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осуществлять пошаговый контроль своих действий под руководством учителя.</w:t>
      </w:r>
    </w:p>
    <w:p w:rsidR="00553F11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получит возможность научиться: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выделять из темы урока известные знания и умения, определять круг неизвестного по изучаемой теме;</w:t>
      </w:r>
    </w:p>
    <w:p w:rsidR="00553F11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фиксировать по ходу урока и в конце его удовлетворенность/неудовлетворенность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</w:p>
    <w:p w:rsidR="00553F11" w:rsidRPr="00CA55D8" w:rsidRDefault="00553F11" w:rsidP="00464FBC">
      <w:pPr>
        <w:pStyle w:val="ParagraphStyle"/>
        <w:spacing w:before="60" w:line="264" w:lineRule="auto"/>
        <w:ind w:firstLine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z w:val="28"/>
          <w:szCs w:val="28"/>
        </w:rPr>
        <w:t>Познавательные УУД.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научится: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ориентироваться в своей системе знаний: отличать новое от уже известного с помощью учителя;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делать предварительный отбор источников информации: ориентироваться в книге (на развороте, в оглавлении), в словаре;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добывать новые знания: находить ответы на вопросы, используя справочники и энциклопедии, свой жизненный опыт и информацию, полученную от учителя;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перерабатывать полученную информацию: делать выводы в результате совместной работы всего класса;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преобразовывать информацию из одной формы в другую: составлять математические рассказы и задачи на основе простейших математических </w:t>
      </w:r>
      <w:r w:rsidRPr="00CA55D8">
        <w:rPr>
          <w:rFonts w:ascii="Times New Roman" w:hAnsi="Times New Roman" w:cs="Times New Roman"/>
          <w:sz w:val="28"/>
          <w:szCs w:val="28"/>
        </w:rPr>
        <w:lastRenderedPageBreak/>
        <w:t>моделей (предметных моделей, рисунков, схематических рисунков, схем); находить и формулировать решение задачи с помощью простейших моделей (предметных моделей, рисунков, схематических рисунков, схем);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толковать условные знаки и символы, используемые в учебнике для передачи информации (условные обозначения, выделения цветом, оформление в рамки и пр.);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проводить сравнение объектов с целью выделения их различий, замечать существенные и несущественные признаки;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определять закономерность следования объектов и использовать ее для выполнения задания;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выбирать основания для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осуществлять синтез как составление целого из частей;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иметь начальное представление о базовых 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 xml:space="preserve"> понятиях: числе, величине, геометрической фигуре;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находить и читать информацию, представленную разными способами (учебник, справочник, аудио- и видеоматериалы и др.);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находить и отбирать из разных источников информацию по заданной теме.</w:t>
      </w:r>
    </w:p>
    <w:p w:rsidR="00553F11" w:rsidRPr="00CA55D8" w:rsidRDefault="00553F11" w:rsidP="00615694">
      <w:pPr>
        <w:pStyle w:val="ParagraphStyle"/>
        <w:keepNext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получит возможность научиться: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выполнять несложные обобщения и использовать их для получения новых знаний;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краткость), а также на построенных моделях;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применять полученные знания в измененных условиях;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объяснять найденные способы действий при решении новых учебных задач и находить способы их решения (в простейших случаях);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выделять из предложенного текста информацию по заданному условию;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систематизировать собранную в результате расширенного поиска информацию и представлять ее в предложенной форме.</w:t>
      </w:r>
    </w:p>
    <w:p w:rsidR="00553F11" w:rsidRPr="00CA55D8" w:rsidRDefault="00553F11" w:rsidP="00464FBC">
      <w:pPr>
        <w:pStyle w:val="ParagraphStyle"/>
        <w:spacing w:before="60" w:line="264" w:lineRule="auto"/>
        <w:ind w:firstLine="4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z w:val="28"/>
          <w:szCs w:val="28"/>
        </w:rPr>
        <w:t>Коммуникативные УУД.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научится: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•  доносить свою позицию до других: оформлять свою мысль в устной и письменной речи (на уровне одного предложения или небольшого текста);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слушать и понимать речь других;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читать и пересказывать текст математического задания;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включаться в групповую работу;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аргументировать свою позицию в коммуникации, учитывать разные мнения;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использовать критерии для обоснования своего суждения;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участвовать в обсуждении проблемных вопросов, высказывать собственное мнение и аргументировать его;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совместно договариваться о правилах общения и поведения на занятии и следовать им;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учиться выполнять различные роли в группе (лидера, исполнителя, критика);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задавать вопросы и отвечать на вопросы партнера;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воспринимать и обсуждать различные точки зрения и подходы к выполнению задания, оценивать их;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уважительно вести диалог с товарищами;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понимать и принимать элементарные правила работы в группе: проявлять доброжелательное отношение к сверстникам, прислушиваться к мнению одноклассников и пр.;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осуществлять взаимный контроль и оказывать необходимую взаимную помощь.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получит возможность научиться: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включаться в диалог с учителем и сверстниками, в коллективное обсуждение проблем, проявлять инициативу и активность в стремлении высказываться;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слушать партнера по общению (деятельности), не перебивать, не обрывать на полуслове, вникать в смысл того, о чем говорит собеседник;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аргументировано выражать свое мнение;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•  совместно со сверстниками решать задачу групповой работы (работы в паре), распределять функции в группе (паре) при выполнении заданий, проекта;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оказывать помощь товарищу в случаях затруднения;</w:t>
      </w:r>
    </w:p>
    <w:p w:rsidR="00553F11" w:rsidRPr="00CA55D8" w:rsidRDefault="00553F11" w:rsidP="00615694">
      <w:pPr>
        <w:pStyle w:val="ParagraphStyle"/>
        <w:spacing w:line="261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признавать свои ошибки, озвучивать их, соглашаться, если на ошибки указывают другие;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употреблять вежливые слова в случае неправоты: «Извини, пожалуйста», «Прости, я не хотел тебя обидеть», «Спасибо за замечание, я его обязательно учту» и др.</w:t>
      </w:r>
    </w:p>
    <w:p w:rsidR="00553F11" w:rsidRPr="00CA55D8" w:rsidRDefault="00553F11" w:rsidP="00615694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spacing w:val="45"/>
          <w:sz w:val="28"/>
          <w:szCs w:val="28"/>
        </w:rPr>
        <w:t>Предметные результаты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Учащийся научится: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описывать признаки предметов и узнавать предметы по их признакам;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выделять существенные признаки предметов;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сравнивать между собой предметы, явления;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сравнивать разные приемы действий, выбирать удобные способы для выполнения конкретного задания;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моделировать в процессе совместного обсуждения алгоритм решения числового кроссворда; использовать его в ходе самостоятельной работы;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применять изученные способы учебной работы и приемы вычислений для работы с числовыми головоломками;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самостоятельно составлять ребусы, кодировать информацию;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анализировать правила математической игры, действовать в соответствии с заданными правилами;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обобщать, делать несложные выводы;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решать нестандартные и логические задачи;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выбирать рациональный способ решения комбинированных задач;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классифицировать явления, предметы;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определять последовательность событий;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судить о противоположных математических явлениях;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давать определения тем или иным математическим понятиям;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выявлять функциональные отношения между математическими понятиями;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сравнивать, анализировать геометрические фигуры, объемные тела;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строить геометрические фигуры;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читать чертеж;</w:t>
      </w:r>
    </w:p>
    <w:p w:rsidR="00553F11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выявлять закономерности и проводить аналогии. </w:t>
      </w:r>
    </w:p>
    <w:p w:rsidR="000D0923" w:rsidRDefault="000D0923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0D0923" w:rsidRPr="000D0923" w:rsidRDefault="000D0923" w:rsidP="000D0923">
      <w:pPr>
        <w:rPr>
          <w:color w:val="000000" w:themeColor="text1"/>
          <w:sz w:val="32"/>
          <w:szCs w:val="28"/>
        </w:rPr>
      </w:pPr>
      <w:r w:rsidRPr="000D0923">
        <w:rPr>
          <w:color w:val="000000" w:themeColor="text1"/>
          <w:sz w:val="32"/>
          <w:szCs w:val="28"/>
        </w:rPr>
        <w:t>Формы и виды контроля.</w:t>
      </w:r>
    </w:p>
    <w:p w:rsid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t>- Познавательно-игровой математический утренник «В гостях у Царицы Математики».</w:t>
      </w:r>
    </w:p>
    <w:p w:rsidR="000D0923" w:rsidRP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lastRenderedPageBreak/>
        <w:t xml:space="preserve"> - Проектные работы. </w:t>
      </w:r>
    </w:p>
    <w:p w:rsidR="000D0923" w:rsidRP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t xml:space="preserve">- Игровой математический практикум «Удивительные приключения </w:t>
      </w:r>
      <w:proofErr w:type="spellStart"/>
      <w:r w:rsidRPr="000D0923">
        <w:rPr>
          <w:sz w:val="28"/>
          <w:szCs w:val="28"/>
        </w:rPr>
        <w:t>Слагайки</w:t>
      </w:r>
      <w:proofErr w:type="spellEnd"/>
      <w:r w:rsidRPr="000D0923">
        <w:rPr>
          <w:sz w:val="28"/>
          <w:szCs w:val="28"/>
        </w:rPr>
        <w:t xml:space="preserve"> и </w:t>
      </w:r>
      <w:proofErr w:type="spellStart"/>
      <w:r w:rsidRPr="000D0923">
        <w:rPr>
          <w:sz w:val="28"/>
          <w:szCs w:val="28"/>
        </w:rPr>
        <w:t>Вычитайки</w:t>
      </w:r>
      <w:proofErr w:type="spellEnd"/>
      <w:r w:rsidRPr="000D0923">
        <w:rPr>
          <w:sz w:val="28"/>
          <w:szCs w:val="28"/>
        </w:rPr>
        <w:t>».</w:t>
      </w:r>
    </w:p>
    <w:p w:rsidR="000D0923" w:rsidRP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t xml:space="preserve"> - - Турнир по геометрии.</w:t>
      </w:r>
    </w:p>
    <w:p w:rsidR="000D0923" w:rsidRP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t xml:space="preserve"> - Блиц - турнир по решению задач</w:t>
      </w:r>
    </w:p>
    <w:p w:rsidR="000D0923" w:rsidRDefault="00C67A28" w:rsidP="000D0923">
      <w:pPr>
        <w:rPr>
          <w:sz w:val="28"/>
          <w:szCs w:val="28"/>
        </w:rPr>
      </w:pPr>
      <w:r>
        <w:rPr>
          <w:sz w:val="28"/>
          <w:szCs w:val="28"/>
        </w:rPr>
        <w:t xml:space="preserve"> –Математическая эстафета</w:t>
      </w:r>
      <w:r w:rsidR="006B3C40">
        <w:rPr>
          <w:sz w:val="28"/>
          <w:szCs w:val="28"/>
        </w:rPr>
        <w:t xml:space="preserve"> «</w:t>
      </w:r>
      <w:proofErr w:type="gramStart"/>
      <w:r w:rsidR="006B3C40">
        <w:rPr>
          <w:sz w:val="28"/>
          <w:szCs w:val="28"/>
        </w:rPr>
        <w:t>Смекай</w:t>
      </w:r>
      <w:proofErr w:type="gramEnd"/>
      <w:r w:rsidR="006B3C40">
        <w:rPr>
          <w:sz w:val="28"/>
          <w:szCs w:val="28"/>
        </w:rPr>
        <w:t>, считай, отгадывай».</w:t>
      </w:r>
    </w:p>
    <w:p w:rsidR="006B3C40" w:rsidRPr="000D0923" w:rsidRDefault="006B3C40" w:rsidP="000D0923">
      <w:pPr>
        <w:rPr>
          <w:sz w:val="28"/>
          <w:szCs w:val="28"/>
        </w:rPr>
      </w:pPr>
      <w:r>
        <w:rPr>
          <w:sz w:val="28"/>
          <w:szCs w:val="28"/>
        </w:rPr>
        <w:t>-Викторина для знатоков математики».</w:t>
      </w:r>
    </w:p>
    <w:p w:rsidR="000D0923" w:rsidRDefault="000D0923" w:rsidP="000D0923">
      <w:pPr>
        <w:rPr>
          <w:sz w:val="28"/>
          <w:szCs w:val="28"/>
        </w:rPr>
      </w:pPr>
      <w:r w:rsidRPr="000D0923">
        <w:rPr>
          <w:sz w:val="28"/>
          <w:szCs w:val="28"/>
        </w:rPr>
        <w:t xml:space="preserve"> -Всероссийский конкурс по математике «Кенгуру»</w:t>
      </w:r>
      <w:r w:rsidR="006B3C40">
        <w:rPr>
          <w:sz w:val="28"/>
          <w:szCs w:val="28"/>
        </w:rPr>
        <w:t>.</w:t>
      </w:r>
    </w:p>
    <w:p w:rsidR="006B3C40" w:rsidRPr="000D0923" w:rsidRDefault="006B3C40" w:rsidP="000D0923">
      <w:pPr>
        <w:rPr>
          <w:sz w:val="28"/>
          <w:szCs w:val="28"/>
        </w:rPr>
      </w:pPr>
      <w:r>
        <w:rPr>
          <w:sz w:val="28"/>
          <w:szCs w:val="28"/>
        </w:rPr>
        <w:t>-Викторина «Юный профессор математики».</w:t>
      </w:r>
    </w:p>
    <w:p w:rsidR="000D0923" w:rsidRPr="000D0923" w:rsidRDefault="000D0923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0D0923" w:rsidRPr="000D0923" w:rsidRDefault="000D0923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553F11" w:rsidRPr="000D0923" w:rsidRDefault="00553F11" w:rsidP="00615694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D0923">
        <w:rPr>
          <w:rFonts w:ascii="Times New Roman" w:hAnsi="Times New Roman" w:cs="Times New Roman"/>
          <w:b/>
          <w:bCs/>
          <w:caps/>
          <w:sz w:val="28"/>
          <w:szCs w:val="28"/>
        </w:rPr>
        <w:t>Содержание программы 1 год</w:t>
      </w:r>
    </w:p>
    <w:p w:rsidR="00553F11" w:rsidRPr="000D0923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09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первого года обучения:</w:t>
      </w:r>
      <w:r w:rsidRPr="000D0923">
        <w:rPr>
          <w:rFonts w:ascii="Times New Roman" w:hAnsi="Times New Roman" w:cs="Times New Roman"/>
          <w:sz w:val="28"/>
          <w:szCs w:val="28"/>
        </w:rPr>
        <w:t xml:space="preserve"> научить ориентироваться в таких понятиях, как «влево», «вправо», «вверх», «вниз», проводить задания по предложенному алгоритму, составлять целое из частей и видеть части в целом, решать логические задачи, сравнивать числа и числовые выражения, преобразовывать и сравнивать величины, играть в математические игры, различать геометрические фигуры, включаться в групповую работу, уметь анализировать ход решения задач.</w:t>
      </w:r>
      <w:proofErr w:type="gramEnd"/>
    </w:p>
    <w:p w:rsidR="00553F11" w:rsidRPr="000D0923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0923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0D09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«Математическое справочное бюро».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Как люди н</w:t>
      </w:r>
      <w:r w:rsidR="00084A59">
        <w:rPr>
          <w:rFonts w:ascii="Times New Roman" w:hAnsi="Times New Roman" w:cs="Times New Roman"/>
          <w:sz w:val="28"/>
          <w:szCs w:val="28"/>
        </w:rPr>
        <w:t xml:space="preserve">аучились считать. 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«Удивительный мир чисел». 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Названия и последовательность чисел от 1 до 10. История чисел от 1 до 10. Использование цифр в литературе и крылатых выражениях. Зрительный образ цифр от 0 до 9. Решение и составление ребусов, содержащих числа. Сложение и вычитание чисел в пределах 10. Удивительные свойства действий. Число 0. Графические диктанты.</w:t>
      </w:r>
      <w:r w:rsidR="002051ED">
        <w:rPr>
          <w:rFonts w:ascii="Times New Roman" w:hAnsi="Times New Roman" w:cs="Times New Roman"/>
          <w:sz w:val="28"/>
          <w:szCs w:val="28"/>
        </w:rPr>
        <w:t xml:space="preserve"> Тайны и загадки чисел.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«Математические игры». 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Числовые голо</w:t>
      </w:r>
      <w:r w:rsidR="002D06D6">
        <w:rPr>
          <w:rFonts w:ascii="Times New Roman" w:hAnsi="Times New Roman" w:cs="Times New Roman"/>
          <w:sz w:val="28"/>
          <w:szCs w:val="28"/>
        </w:rPr>
        <w:t>воломки.</w:t>
      </w:r>
      <w:r w:rsidR="00D52C19">
        <w:rPr>
          <w:rFonts w:ascii="Times New Roman" w:hAnsi="Times New Roman" w:cs="Times New Roman"/>
          <w:sz w:val="28"/>
          <w:szCs w:val="28"/>
        </w:rPr>
        <w:t xml:space="preserve"> Сложение и вычитание.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Восстановление примеров: поиск цифры, котор</w:t>
      </w:r>
      <w:r w:rsidR="00D52C19">
        <w:rPr>
          <w:rFonts w:ascii="Times New Roman" w:hAnsi="Times New Roman" w:cs="Times New Roman"/>
          <w:sz w:val="28"/>
          <w:szCs w:val="28"/>
        </w:rPr>
        <w:t>ая скрыта. О</w:t>
      </w:r>
      <w:r w:rsidRPr="00CA55D8">
        <w:rPr>
          <w:rFonts w:ascii="Times New Roman" w:hAnsi="Times New Roman" w:cs="Times New Roman"/>
          <w:sz w:val="28"/>
          <w:szCs w:val="28"/>
        </w:rPr>
        <w:t>тгадывание задуманных чисел. Заполнение числовых кроссвордов. Круговые примеры. Магические квадраты. Числовые треугольники. История возникновения ребусов.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«Геометрическая мозаика».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Что такое геометрия. История развития геометрии. Взаимное расположение предметов в пространстве. Волшебная линейка. Точка. Линии. Отрезок. Замкнутые и незамкнутые линии. Многоугольник. Треугольник. Четырехугольники. Квадрат. Круг. Овал. Классификация геометрических фигур. Взаимное расположение геометрических фигур. Занимательные задания с геометрическими фигурами. Геометрические лабиринты и законом</w:t>
      </w:r>
      <w:r w:rsidR="008F5FB5">
        <w:rPr>
          <w:rFonts w:ascii="Times New Roman" w:hAnsi="Times New Roman" w:cs="Times New Roman"/>
          <w:sz w:val="28"/>
          <w:szCs w:val="28"/>
        </w:rPr>
        <w:t xml:space="preserve">ерности. </w:t>
      </w:r>
      <w:r w:rsidRPr="00CA55D8">
        <w:rPr>
          <w:rFonts w:ascii="Times New Roman" w:hAnsi="Times New Roman" w:cs="Times New Roman"/>
          <w:sz w:val="28"/>
          <w:szCs w:val="28"/>
        </w:rPr>
        <w:t>Симметрия. Симметричные фигуры. Конструирование</w:t>
      </w:r>
      <w:r w:rsidR="008F5FB5">
        <w:rPr>
          <w:rFonts w:ascii="Times New Roman" w:hAnsi="Times New Roman" w:cs="Times New Roman"/>
          <w:sz w:val="28"/>
          <w:szCs w:val="28"/>
        </w:rPr>
        <w:t xml:space="preserve"> и трансформация из геометрических фигур и счётных палочек.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занимательных задач».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Задачи на комбин</w:t>
      </w:r>
      <w:r w:rsidR="002D06D6">
        <w:rPr>
          <w:rFonts w:ascii="Times New Roman" w:hAnsi="Times New Roman" w:cs="Times New Roman"/>
          <w:sz w:val="28"/>
          <w:szCs w:val="28"/>
        </w:rPr>
        <w:t xml:space="preserve">ированные действия.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Задачи в стихах. Задачи-шутки. Занимательные задания. Решение л</w:t>
      </w:r>
      <w:r w:rsidR="002D06D6">
        <w:rPr>
          <w:rFonts w:ascii="Times New Roman" w:hAnsi="Times New Roman" w:cs="Times New Roman"/>
          <w:sz w:val="28"/>
          <w:szCs w:val="28"/>
        </w:rPr>
        <w:t xml:space="preserve">огических задач.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Выполнение заданий на развитие памят</w:t>
      </w:r>
      <w:r w:rsidR="002D06D6">
        <w:rPr>
          <w:rFonts w:ascii="Times New Roman" w:hAnsi="Times New Roman" w:cs="Times New Roman"/>
          <w:sz w:val="28"/>
          <w:szCs w:val="28"/>
        </w:rPr>
        <w:t xml:space="preserve">и, внимания.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Задания на развитие слуховой памяти. Лабиринты, загадки, ребусы. За</w:t>
      </w:r>
      <w:r w:rsidR="002D06D6">
        <w:rPr>
          <w:rFonts w:ascii="Times New Roman" w:hAnsi="Times New Roman" w:cs="Times New Roman"/>
          <w:sz w:val="28"/>
          <w:szCs w:val="28"/>
        </w:rPr>
        <w:t>дачи на поиск закономерностей.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окончанию 1-го года обучения учащиеся научатся: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•  наблюдать, сравнивать, анализировать (замечать общее в различном, </w:t>
      </w:r>
      <w:proofErr w:type="gramStart"/>
      <w:r w:rsidRPr="00CA55D8">
        <w:rPr>
          <w:rFonts w:ascii="Times New Roman" w:hAnsi="Times New Roman" w:cs="Times New Roman"/>
          <w:sz w:val="28"/>
          <w:szCs w:val="28"/>
        </w:rPr>
        <w:t>различное</w:t>
      </w:r>
      <w:proofErr w:type="gramEnd"/>
      <w:r w:rsidRPr="00CA55D8">
        <w:rPr>
          <w:rFonts w:ascii="Times New Roman" w:hAnsi="Times New Roman" w:cs="Times New Roman"/>
          <w:sz w:val="28"/>
          <w:szCs w:val="28"/>
        </w:rPr>
        <w:t xml:space="preserve"> в общем, отличать главное от второстепенного, находить закономерности и использовать их для выполнения заданий);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классифицировать предметы по группам;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самостоятельно придумывать последовательность, содержащую некоторую закономерность; группу фигур, обладающую общим признаком;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решать простые логические задачи;</w:t>
      </w:r>
    </w:p>
    <w:p w:rsidR="00553F11" w:rsidRDefault="00553F11" w:rsidP="00464FBC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отгадывать загадки и ребусы; заполнять числовые треугольники.</w:t>
      </w:r>
    </w:p>
    <w:p w:rsidR="00553F11" w:rsidRPr="00CA55D8" w:rsidRDefault="00553F11" w:rsidP="00D52FB1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 - тематическое планирование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22"/>
        <w:gridCol w:w="5467"/>
        <w:gridCol w:w="1096"/>
        <w:gridCol w:w="1094"/>
        <w:gridCol w:w="1096"/>
      </w:tblGrid>
      <w:tr w:rsidR="00553F11" w:rsidRPr="00CA55D8" w:rsidTr="00615694">
        <w:trPr>
          <w:tblHeader/>
        </w:trPr>
        <w:tc>
          <w:tcPr>
            <w:tcW w:w="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3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Дата </w:t>
            </w:r>
            <w:r w:rsidR="00F65303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</w:tr>
      <w:tr w:rsidR="00553F11" w:rsidRPr="00CA55D8" w:rsidTr="00615694">
        <w:trPr>
          <w:tblHeader/>
        </w:trPr>
        <w:tc>
          <w:tcPr>
            <w:tcW w:w="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553F11" w:rsidRPr="00CA55D8" w:rsidTr="00615694"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«Математическое справочное бюро»</w:t>
            </w: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Как люди научились считать</w:t>
            </w:r>
            <w:proofErr w:type="gramStart"/>
            <w:r w:rsidR="00095E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29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«Удивительный мир чисел»</w:t>
            </w: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Тайны и загадки числа 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1.Название и последовательность чисел от 1 до10.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2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.История чисел от1до10.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3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 xml:space="preserve">.Использование 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цифр в литературе и крылатых выражениях.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4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67141">
              <w:rPr>
                <w:rFonts w:ascii="Times New Roman" w:hAnsi="Times New Roman" w:cs="Times New Roman"/>
                <w:sz w:val="28"/>
                <w:szCs w:val="28"/>
              </w:rPr>
              <w:t>Решение и составление ребусов,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7141">
              <w:rPr>
                <w:rFonts w:ascii="Times New Roman" w:hAnsi="Times New Roman" w:cs="Times New Roman"/>
                <w:sz w:val="28"/>
                <w:szCs w:val="28"/>
              </w:rPr>
              <w:t>содержащих числа.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5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>Удивительные свойства действий.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6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7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8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9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Тайны и загадки числа 0</w:t>
            </w:r>
            <w:r w:rsidR="005463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67141">
              <w:rPr>
                <w:rFonts w:ascii="Times New Roman" w:hAnsi="Times New Roman" w:cs="Times New Roman"/>
                <w:sz w:val="28"/>
                <w:szCs w:val="28"/>
              </w:rPr>
              <w:t xml:space="preserve">Зрительный образ 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 xml:space="preserve">цифр </w:t>
            </w:r>
            <w:r w:rsidR="00E67141">
              <w:rPr>
                <w:rFonts w:ascii="Times New Roman" w:hAnsi="Times New Roman" w:cs="Times New Roman"/>
                <w:sz w:val="28"/>
                <w:szCs w:val="28"/>
              </w:rPr>
              <w:t>от 0до9.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28" w:rsidRDefault="00553F11" w:rsidP="00C67A28">
            <w:pPr>
              <w:rPr>
                <w:sz w:val="28"/>
                <w:szCs w:val="28"/>
              </w:rPr>
            </w:pPr>
            <w:r w:rsidRPr="00CA55D8">
              <w:rPr>
                <w:rFonts w:ascii="Times New Roman" w:hAnsi="Times New Roman"/>
                <w:sz w:val="28"/>
                <w:szCs w:val="28"/>
              </w:rPr>
              <w:t>Тайны и загадки числа 10</w:t>
            </w:r>
            <w:r w:rsidR="00546332">
              <w:rPr>
                <w:rFonts w:ascii="Times New Roman" w:hAnsi="Times New Roman"/>
                <w:sz w:val="28"/>
                <w:szCs w:val="28"/>
              </w:rPr>
              <w:t>.</w:t>
            </w:r>
            <w:r w:rsidR="002051ED">
              <w:rPr>
                <w:rFonts w:ascii="Times New Roman" w:hAnsi="Times New Roman"/>
                <w:sz w:val="28"/>
                <w:szCs w:val="28"/>
              </w:rPr>
              <w:t>Сложение и вычитание чисел в пределах 10.</w:t>
            </w:r>
            <w:r w:rsidR="00C67A28" w:rsidRPr="000D0923">
              <w:rPr>
                <w:sz w:val="28"/>
                <w:szCs w:val="28"/>
              </w:rPr>
              <w:t xml:space="preserve"> Познавательно-игровой математический утренник «В гостях у Царицы Математики».</w:t>
            </w:r>
          </w:p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«Геометрическая мозаика»</w:t>
            </w: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Взаимное расположение предметов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 xml:space="preserve"> в пространстве. Волшебная линейка.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Точка. Линии. Отрезок</w:t>
            </w:r>
            <w:r w:rsidR="001076DE">
              <w:rPr>
                <w:rFonts w:ascii="Times New Roman" w:hAnsi="Times New Roman" w:cs="Times New Roman"/>
                <w:sz w:val="28"/>
                <w:szCs w:val="28"/>
              </w:rPr>
              <w:t>. Замкнутые и незамкнутые линии.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  <w:r w:rsidR="008F5FB5">
              <w:rPr>
                <w:rFonts w:ascii="Times New Roman" w:hAnsi="Times New Roman" w:cs="Times New Roman"/>
                <w:sz w:val="28"/>
                <w:szCs w:val="28"/>
              </w:rPr>
              <w:t>. Многоугольник.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  <w:r w:rsidR="008F5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Четырехугольники. Квадрат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Круг. Овал</w:t>
            </w:r>
            <w:r w:rsidR="008F5FB5">
              <w:rPr>
                <w:rFonts w:ascii="Times New Roman" w:hAnsi="Times New Roman" w:cs="Times New Roman"/>
                <w:sz w:val="28"/>
                <w:szCs w:val="28"/>
              </w:rPr>
              <w:t>. Занимательные задания с геометрическими фигурами.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лабиринты и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закономерности</w:t>
            </w:r>
            <w:r w:rsidR="002051ED">
              <w:rPr>
                <w:rFonts w:ascii="Times New Roman" w:hAnsi="Times New Roman" w:cs="Times New Roman"/>
                <w:sz w:val="28"/>
                <w:szCs w:val="28"/>
              </w:rPr>
              <w:t>. Что такое геометрия. История развития геометрии.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Классификация геометрических фигур. Взаимное расположение геометрических фигур</w:t>
            </w:r>
            <w:r w:rsidR="008F5F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Классификация фигур по размеру и форме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Симметрия. Симметричные фигуры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keepLines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Задания на конструирование и трансформацию фигур из счетных палочек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занимательных задач»</w:t>
            </w: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D52FB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25–26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Логические задачи</w:t>
            </w:r>
            <w:r w:rsidR="009859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D06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9AD">
              <w:rPr>
                <w:rFonts w:ascii="Times New Roman" w:hAnsi="Times New Roman" w:cs="Times New Roman"/>
                <w:sz w:val="28"/>
                <w:szCs w:val="28"/>
              </w:rPr>
              <w:t>Задачи в стихах, задачи-шутки.</w:t>
            </w:r>
            <w:r w:rsidR="002D06D6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на развитие слуховой памяти, внимания.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D52FB1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27–28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сравнение</w:t>
            </w:r>
            <w:r w:rsidR="002D06D6">
              <w:rPr>
                <w:rFonts w:ascii="Times New Roman" w:hAnsi="Times New Roman" w:cs="Times New Roman"/>
                <w:sz w:val="28"/>
                <w:szCs w:val="28"/>
              </w:rPr>
              <w:t>. Задачи на комбинированные действия.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Нестандартные задачи</w:t>
            </w:r>
            <w:r w:rsidR="002D06D6">
              <w:rPr>
                <w:rFonts w:ascii="Times New Roman" w:hAnsi="Times New Roman" w:cs="Times New Roman"/>
                <w:sz w:val="28"/>
                <w:szCs w:val="28"/>
              </w:rPr>
              <w:t>. Лабиринты, загадки, ребусы. Задачи на поиск закономерностей.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98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«Математические игры»</w:t>
            </w: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28" w:rsidRPr="000D0923" w:rsidRDefault="00553F11" w:rsidP="00C67A28">
            <w:pPr>
              <w:rPr>
                <w:sz w:val="28"/>
                <w:szCs w:val="28"/>
              </w:rPr>
            </w:pPr>
            <w:r w:rsidRPr="00CA55D8">
              <w:rPr>
                <w:rFonts w:ascii="Times New Roman" w:hAnsi="Times New Roman"/>
                <w:sz w:val="28"/>
                <w:szCs w:val="28"/>
              </w:rPr>
              <w:t>Сложение и вычитание</w:t>
            </w:r>
            <w:r w:rsidR="002D06D6">
              <w:rPr>
                <w:rFonts w:ascii="Times New Roman" w:hAnsi="Times New Roman"/>
                <w:sz w:val="28"/>
                <w:szCs w:val="28"/>
              </w:rPr>
              <w:t>. Восстановление примеров: поиск цифры, которая скрыта.</w:t>
            </w:r>
            <w:r w:rsidR="00C67A28" w:rsidRPr="000D0923">
              <w:rPr>
                <w:sz w:val="28"/>
                <w:szCs w:val="28"/>
              </w:rPr>
              <w:t xml:space="preserve"> Игровой математический практикум «Удивительные приключения </w:t>
            </w:r>
            <w:proofErr w:type="spellStart"/>
            <w:r w:rsidR="00C67A28" w:rsidRPr="000D0923">
              <w:rPr>
                <w:sz w:val="28"/>
                <w:szCs w:val="28"/>
              </w:rPr>
              <w:t>Слагайки</w:t>
            </w:r>
            <w:proofErr w:type="spellEnd"/>
            <w:r w:rsidR="00C67A28" w:rsidRPr="000D0923">
              <w:rPr>
                <w:sz w:val="28"/>
                <w:szCs w:val="28"/>
              </w:rPr>
              <w:t xml:space="preserve"> и </w:t>
            </w:r>
            <w:proofErr w:type="spellStart"/>
            <w:r w:rsidR="00C67A28" w:rsidRPr="000D0923">
              <w:rPr>
                <w:sz w:val="28"/>
                <w:szCs w:val="28"/>
              </w:rPr>
              <w:t>Вычитайки</w:t>
            </w:r>
            <w:proofErr w:type="spellEnd"/>
            <w:r w:rsidR="00C67A28" w:rsidRPr="000D0923">
              <w:rPr>
                <w:sz w:val="28"/>
                <w:szCs w:val="28"/>
              </w:rPr>
              <w:t>».</w:t>
            </w:r>
          </w:p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Магические квадраты</w:t>
            </w:r>
            <w:r w:rsidR="002D0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2C19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их возникновения. Числовые головоломки,</w:t>
            </w:r>
            <w:r w:rsidR="00C67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2C19">
              <w:rPr>
                <w:rFonts w:ascii="Times New Roman" w:hAnsi="Times New Roman" w:cs="Times New Roman"/>
                <w:sz w:val="28"/>
                <w:szCs w:val="28"/>
              </w:rPr>
              <w:t>кроссворды. Отгадывание задуманных чисел.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ребусов</w:t>
            </w:r>
            <w:r w:rsidR="00D52C19">
              <w:rPr>
                <w:rFonts w:ascii="Times New Roman" w:hAnsi="Times New Roman" w:cs="Times New Roman"/>
                <w:sz w:val="28"/>
                <w:szCs w:val="28"/>
              </w:rPr>
              <w:t>. Круговые примеры. Числовые треугольники.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0B49CC">
        <w:trPr>
          <w:trHeight w:val="444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Викторина для знатоков математики</w:t>
            </w:r>
            <w:r w:rsidR="00D52C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F11" w:rsidRPr="00CA55D8" w:rsidRDefault="00553F11" w:rsidP="00615694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>Содержание программы 2 год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 второго года обучения</w:t>
      </w:r>
      <w:r w:rsidRPr="00CA55D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A55D8">
        <w:rPr>
          <w:rFonts w:ascii="Times New Roman" w:hAnsi="Times New Roman" w:cs="Times New Roman"/>
          <w:sz w:val="28"/>
          <w:szCs w:val="28"/>
        </w:rPr>
        <w:t xml:space="preserve"> формировать интерес к изучению математики, находить рациональные способы решения задач, выполнять задания по заданному алгоритму, составлять целое из частей и видеть части в целом, решать логические задачи, сравнивать числа и числовые выражения, преобразовывать и сравнивать величины, играть в математические игры, различать геометрические фигуры, включаться в групповую работу, уметь анализировать ход решения задач.</w:t>
      </w:r>
      <w:proofErr w:type="gramEnd"/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«Математическое справочное бюро».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Что такое число? Интересные </w:t>
      </w:r>
      <w:r w:rsidR="00A92C0A">
        <w:rPr>
          <w:rFonts w:ascii="Times New Roman" w:hAnsi="Times New Roman" w:cs="Times New Roman"/>
          <w:sz w:val="28"/>
          <w:szCs w:val="28"/>
        </w:rPr>
        <w:t>приемы устного счета.</w:t>
      </w:r>
      <w:r w:rsidRPr="00CA55D8">
        <w:rPr>
          <w:rFonts w:ascii="Times New Roman" w:hAnsi="Times New Roman" w:cs="Times New Roman"/>
          <w:sz w:val="28"/>
          <w:szCs w:val="28"/>
        </w:rPr>
        <w:t xml:space="preserve"> Цифры древних цивилизаций. Цифры в Древнем Египте. Цифры племени майя. Цифры у разных народов. Римская нумерация. Римские цифры от 1 до 20. История возникновения арабских цифр. Ребус. Правила разгадывание ребусов. Решение математических ребусов. Задачи в стихах. 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«В мире логики».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Занимательные задания с геометрическими фигурами. Игра «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>». Изготовление игры «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 xml:space="preserve">». Решение логических задач. Решение задач, требующих рассуждения. Выполнение заданий на развитие памяти, внимания. Логически-поисковые задания. Задания на развитие слуховой памяти. Магические квадраты. 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величин».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Измерение массы. История создания весов. Задачи на взвешивание. Определение массы с помощью чашечных весов. Монеты. Размен монет. Задачи на взвешивание фальшивых монет.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занимательных задач».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Задачи на комбинированные действия.</w:t>
      </w:r>
      <w:r w:rsidR="00CC79A5">
        <w:rPr>
          <w:rFonts w:ascii="Times New Roman" w:hAnsi="Times New Roman" w:cs="Times New Roman"/>
          <w:sz w:val="28"/>
          <w:szCs w:val="28"/>
        </w:rPr>
        <w:t xml:space="preserve"> </w:t>
      </w:r>
      <w:r w:rsidRPr="00CA55D8">
        <w:rPr>
          <w:rFonts w:ascii="Times New Roman" w:hAnsi="Times New Roman" w:cs="Times New Roman"/>
          <w:sz w:val="28"/>
          <w:szCs w:val="28"/>
        </w:rPr>
        <w:t xml:space="preserve"> Выбор наиболее эффективных сп</w:t>
      </w:r>
      <w:r w:rsidR="00CC79A5">
        <w:rPr>
          <w:rFonts w:ascii="Times New Roman" w:hAnsi="Times New Roman" w:cs="Times New Roman"/>
          <w:sz w:val="28"/>
          <w:szCs w:val="28"/>
        </w:rPr>
        <w:t xml:space="preserve">особов решения.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Нестандартные задачи. Логические задачи. Решение задач с помощью чертежа. Комбинаторные задачи</w:t>
      </w:r>
      <w:r w:rsidR="00CC79A5">
        <w:rPr>
          <w:rFonts w:ascii="Times New Roman" w:hAnsi="Times New Roman" w:cs="Times New Roman"/>
          <w:sz w:val="28"/>
          <w:szCs w:val="28"/>
        </w:rPr>
        <w:t xml:space="preserve"> и на смекалку. </w:t>
      </w:r>
      <w:r w:rsidRPr="00CA55D8">
        <w:rPr>
          <w:rFonts w:ascii="Times New Roman" w:hAnsi="Times New Roman" w:cs="Times New Roman"/>
          <w:sz w:val="28"/>
          <w:szCs w:val="28"/>
        </w:rPr>
        <w:lastRenderedPageBreak/>
        <w:t>Геометрические задачи.</w:t>
      </w:r>
      <w:r w:rsidR="00CC79A5">
        <w:rPr>
          <w:rFonts w:ascii="Times New Roman" w:hAnsi="Times New Roman" w:cs="Times New Roman"/>
          <w:sz w:val="28"/>
          <w:szCs w:val="28"/>
        </w:rPr>
        <w:t xml:space="preserve"> Задачи на определение </w:t>
      </w:r>
      <w:proofErr w:type="spellStart"/>
      <w:r w:rsidR="00CC79A5">
        <w:rPr>
          <w:rFonts w:ascii="Times New Roman" w:hAnsi="Times New Roman" w:cs="Times New Roman"/>
          <w:sz w:val="28"/>
          <w:szCs w:val="28"/>
        </w:rPr>
        <w:t>возраста</w:t>
      </w:r>
      <w:proofErr w:type="gramStart"/>
      <w:r w:rsidR="00CC79A5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CC79A5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="00CC79A5">
        <w:rPr>
          <w:rFonts w:ascii="Times New Roman" w:hAnsi="Times New Roman" w:cs="Times New Roman"/>
          <w:sz w:val="28"/>
          <w:szCs w:val="28"/>
        </w:rPr>
        <w:t xml:space="preserve"> с неполными и лишними данными.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«Геометрическая мозаика».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Взаимное расположение предметов в пространстве. Решение задач, формирующих геометрическую наблюдательность. Углы. Прямоугольник. Квадрат. Занимательные задания с геометрическими фигурами.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«Математические игры». 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Кодирование информации. </w:t>
      </w:r>
      <w:proofErr w:type="spellStart"/>
      <w:r w:rsidRPr="00CA55D8">
        <w:rPr>
          <w:rFonts w:ascii="Times New Roman" w:hAnsi="Times New Roman" w:cs="Times New Roman"/>
          <w:sz w:val="28"/>
          <w:szCs w:val="28"/>
        </w:rPr>
        <w:t>Ключворды</w:t>
      </w:r>
      <w:proofErr w:type="spellEnd"/>
      <w:r w:rsidRPr="00CA55D8">
        <w:rPr>
          <w:rFonts w:ascii="Times New Roman" w:hAnsi="Times New Roman" w:cs="Times New Roman"/>
          <w:sz w:val="28"/>
          <w:szCs w:val="28"/>
        </w:rPr>
        <w:t>. Словес</w:t>
      </w:r>
      <w:r w:rsidR="0010259E">
        <w:rPr>
          <w:rFonts w:ascii="Times New Roman" w:hAnsi="Times New Roman" w:cs="Times New Roman"/>
          <w:sz w:val="28"/>
          <w:szCs w:val="28"/>
        </w:rPr>
        <w:t>ные головоломки и анаграммы.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Заполнение числовых кроссвордов.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окончанию 2-го года обучения учащиеся научатся: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</w:t>
      </w:r>
      <w:r w:rsidRPr="00464FBC">
        <w:rPr>
          <w:rFonts w:ascii="Times New Roman" w:hAnsi="Times New Roman" w:cs="Times New Roman"/>
          <w:sz w:val="28"/>
          <w:szCs w:val="28"/>
        </w:rPr>
        <w:t>решать арифметические ребусы и числовые головоломки, содержащие два действия (сложение и/или вычитание);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4FBC">
        <w:rPr>
          <w:rFonts w:ascii="Times New Roman" w:hAnsi="Times New Roman" w:cs="Times New Roman"/>
          <w:sz w:val="28"/>
          <w:szCs w:val="28"/>
        </w:rPr>
        <w:t>•  решать словесные и картинные ребусы;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4FBC">
        <w:rPr>
          <w:rFonts w:ascii="Times New Roman" w:hAnsi="Times New Roman" w:cs="Times New Roman"/>
          <w:sz w:val="28"/>
          <w:szCs w:val="28"/>
        </w:rPr>
        <w:t>•  заполнять магические квадраты размером 3</w:t>
      </w:r>
      <w:r w:rsidRPr="00464FBC">
        <w:rPr>
          <w:rFonts w:ascii="Times New Roman" w:hAnsi="Times New Roman" w:cs="Times New Roman"/>
          <w:noProof/>
          <w:sz w:val="28"/>
          <w:szCs w:val="28"/>
        </w:rPr>
        <w:t></w:t>
      </w:r>
      <w:r w:rsidRPr="00464FBC">
        <w:rPr>
          <w:rFonts w:ascii="Times New Roman" w:hAnsi="Times New Roman" w:cs="Times New Roman"/>
          <w:sz w:val="28"/>
          <w:szCs w:val="28"/>
        </w:rPr>
        <w:t>3;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4FBC">
        <w:rPr>
          <w:rFonts w:ascii="Times New Roman" w:hAnsi="Times New Roman" w:cs="Times New Roman"/>
          <w:sz w:val="28"/>
          <w:szCs w:val="28"/>
        </w:rPr>
        <w:t>• находить число пар, один элемент которых принадлежит одному множеству, а другой – второму множеству;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4FBC">
        <w:rPr>
          <w:rFonts w:ascii="Times New Roman" w:hAnsi="Times New Roman" w:cs="Times New Roman"/>
          <w:sz w:val="28"/>
          <w:szCs w:val="28"/>
        </w:rPr>
        <w:t>• проходить числовые и словесные лабиринты, содержащие двое-трое ворот;</w:t>
      </w:r>
    </w:p>
    <w:p w:rsidR="00553F11" w:rsidRPr="00464FBC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464FBC">
        <w:rPr>
          <w:rFonts w:ascii="Times New Roman" w:hAnsi="Times New Roman" w:cs="Times New Roman"/>
          <w:sz w:val="28"/>
          <w:szCs w:val="28"/>
        </w:rPr>
        <w:t>•  объяснять решение задач по перекладыванию палочек и спичек с заданным условием и решением;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решать простейшие задачи на разрезание и составление фигур;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объяснять, как получен результат заданного математического фоку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са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pacing w:val="-15"/>
          <w:sz w:val="28"/>
          <w:szCs w:val="28"/>
        </w:rPr>
      </w:pPr>
    </w:p>
    <w:p w:rsidR="00553F11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    </w:t>
      </w:r>
    </w:p>
    <w:p w:rsidR="00553F11" w:rsidRPr="00CA55D8" w:rsidRDefault="00553F11" w:rsidP="00D52FB1">
      <w:pPr>
        <w:pStyle w:val="ParagraphStyle"/>
        <w:spacing w:line="264" w:lineRule="auto"/>
        <w:ind w:firstLine="45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</w:t>
      </w:r>
    </w:p>
    <w:p w:rsidR="00553F11" w:rsidRPr="00CA55D8" w:rsidRDefault="00553F11" w:rsidP="00D52FB1">
      <w:pPr>
        <w:pStyle w:val="ParagraphStyle"/>
        <w:spacing w:line="264" w:lineRule="auto"/>
        <w:ind w:firstLine="450"/>
        <w:jc w:val="center"/>
        <w:rPr>
          <w:rFonts w:ascii="Times New Roman" w:hAnsi="Times New Roman" w:cs="Times New Roman"/>
          <w:spacing w:val="-15"/>
          <w:sz w:val="28"/>
          <w:szCs w:val="28"/>
        </w:rPr>
      </w:pP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68"/>
        <w:gridCol w:w="4749"/>
        <w:gridCol w:w="1266"/>
        <w:gridCol w:w="1345"/>
        <w:gridCol w:w="1347"/>
      </w:tblGrid>
      <w:tr w:rsidR="00553F11" w:rsidRPr="00CA55D8" w:rsidTr="00615694">
        <w:trPr>
          <w:tblHeader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553F11" w:rsidRPr="00CA55D8" w:rsidTr="00615694">
        <w:trPr>
          <w:tblHeader/>
        </w:trPr>
        <w:tc>
          <w:tcPr>
            <w:tcW w:w="7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45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     план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«Математическое справочное бюро»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Что такое число?</w:t>
            </w:r>
            <w:r w:rsidR="00A92C0A">
              <w:rPr>
                <w:rFonts w:ascii="Times New Roman" w:hAnsi="Times New Roman" w:cs="Times New Roman"/>
                <w:sz w:val="28"/>
                <w:szCs w:val="28"/>
              </w:rPr>
              <w:t xml:space="preserve"> Интересные приёмы устного счёта</w:t>
            </w:r>
            <w:proofErr w:type="gramStart"/>
            <w:r w:rsidR="00A92C0A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A92C0A">
              <w:rPr>
                <w:rFonts w:ascii="Times New Roman" w:hAnsi="Times New Roman" w:cs="Times New Roman"/>
                <w:sz w:val="28"/>
                <w:szCs w:val="28"/>
              </w:rPr>
              <w:t>Цифры разных народов.</w:t>
            </w:r>
            <w:r w:rsidR="00D24311">
              <w:rPr>
                <w:rFonts w:ascii="Times New Roman" w:hAnsi="Times New Roman" w:cs="Times New Roman"/>
                <w:sz w:val="28"/>
                <w:szCs w:val="28"/>
              </w:rPr>
              <w:t xml:space="preserve"> Задачи в стихах.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Цифры древних цивилизаций. Цифры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 Древнем Египте. Цифры племени </w:t>
            </w: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майя</w:t>
            </w:r>
            <w:proofErr w:type="gramStart"/>
            <w:r w:rsidR="00C67A2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C67A28">
              <w:rPr>
                <w:rFonts w:ascii="Times New Roman" w:hAnsi="Times New Roman" w:cs="Times New Roman"/>
                <w:sz w:val="28"/>
                <w:szCs w:val="28"/>
              </w:rPr>
              <w:t>роект</w:t>
            </w:r>
            <w:proofErr w:type="spellEnd"/>
            <w:r w:rsidR="00C67A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Римские цифры в головоломках</w:t>
            </w:r>
            <w:r w:rsidR="00A92C0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92C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Римские цифры от 1 до 20.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арабских цифр</w:t>
            </w:r>
            <w:r w:rsidR="00D24311">
              <w:rPr>
                <w:rFonts w:ascii="Times New Roman" w:hAnsi="Times New Roman" w:cs="Times New Roman"/>
                <w:sz w:val="28"/>
                <w:szCs w:val="28"/>
              </w:rPr>
              <w:t>. Ребус. Правила разгадывания ребусов. Решение математических ребусов.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величин»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F36967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создания весов.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взвешивание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Измерение массы.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F36967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Монеты. Размен монет.</w:t>
            </w:r>
            <w:r w:rsidR="00CF27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взвешивание фальшивых монет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7–8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взвешивание</w:t>
            </w:r>
            <w:r w:rsidR="00CF2747">
              <w:rPr>
                <w:rFonts w:ascii="Times New Roman" w:hAnsi="Times New Roman" w:cs="Times New Roman"/>
                <w:sz w:val="28"/>
                <w:szCs w:val="28"/>
              </w:rPr>
              <w:t>. Определение массы с помощью чашечных весов.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«Геометрическая мозаика»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</w:t>
            </w:r>
            <w:r w:rsidR="0072797F">
              <w:rPr>
                <w:rFonts w:ascii="Times New Roman" w:hAnsi="Times New Roman" w:cs="Times New Roman"/>
                <w:sz w:val="28"/>
                <w:szCs w:val="28"/>
              </w:rPr>
              <w:t>. Взаимное расположение предметов в пространстве.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AC377F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на формирование геометрической наблюдательности.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AC377F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Углы.  « 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Математика в углу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F17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AC377F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Прямоугольник. Квадрат.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Упражнения и головоломки со спичками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F17E9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Занимательные задания с геометрическими фигурами.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не отрывая руки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F17E9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Занимательные задания с геометрическими фигурами.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разрезание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«В мире логики»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16–18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F17E9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Занимательные задания с геометрическими фигурами.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Магические квадраты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Логически-поисковые задания.</w:t>
            </w:r>
            <w:r w:rsidR="00624B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развитие внимания,</w:t>
            </w:r>
            <w:r w:rsidR="00624BD5">
              <w:rPr>
                <w:rFonts w:ascii="Times New Roman" w:hAnsi="Times New Roman" w:cs="Times New Roman"/>
                <w:sz w:val="28"/>
                <w:szCs w:val="28"/>
              </w:rPr>
              <w:t xml:space="preserve"> мышления, памяти.</w:t>
            </w:r>
            <w:r w:rsidR="00C67A28" w:rsidRPr="000D0923">
              <w:rPr>
                <w:sz w:val="28"/>
                <w:szCs w:val="28"/>
              </w:rPr>
              <w:t xml:space="preserve"> </w:t>
            </w:r>
            <w:r w:rsidR="00C67A28" w:rsidRPr="00C67A28">
              <w:t>Турнир по геометрии.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танграма</w:t>
            </w:r>
            <w:proofErr w:type="spellEnd"/>
            <w:r w:rsidR="005F17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своими руками</w:t>
            </w:r>
            <w:r w:rsidR="005F17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занимательных задач»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Нестандартные задачи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Логические задачи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Решение задач с помощью чертежа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24–25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определение возраста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26–27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с неполными и лишними данными.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Задачи с элементами комбинаторики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  <w:t>и на смекалку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Комбинаторные задачи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30–31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Геометрические задачи</w:t>
            </w:r>
            <w:r w:rsidR="00CC79A5">
              <w:rPr>
                <w:rFonts w:ascii="Times New Roman" w:hAnsi="Times New Roman" w:cs="Times New Roman"/>
                <w:sz w:val="28"/>
                <w:szCs w:val="28"/>
              </w:rPr>
              <w:t>. Задачи на комбинированные действия.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8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«Математические игры»</w:t>
            </w: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Кодирование</w:t>
            </w:r>
            <w:r w:rsidR="0010259E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информации.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Ключворды</w:t>
            </w:r>
            <w:proofErr w:type="spellEnd"/>
            <w:r w:rsidR="0010259E">
              <w:rPr>
                <w:rFonts w:ascii="Times New Roman" w:hAnsi="Times New Roman" w:cs="Times New Roman"/>
                <w:sz w:val="28"/>
                <w:szCs w:val="28"/>
              </w:rPr>
              <w:t>. Числовые кроссворды.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головоломки и анаграммы.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  <w:t>Математическая эстафета «</w:t>
            </w:r>
            <w:proofErr w:type="gram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Смекай</w:t>
            </w:r>
            <w:proofErr w:type="gramEnd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, считай, отгадывай»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615694"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F11" w:rsidRPr="00CA55D8" w:rsidRDefault="00553F11" w:rsidP="00615694">
      <w:pPr>
        <w:pStyle w:val="ParagraphStyle"/>
        <w:spacing w:line="264" w:lineRule="auto"/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</w:pPr>
    </w:p>
    <w:p w:rsidR="00553F11" w:rsidRPr="00CA55D8" w:rsidRDefault="00553F11" w:rsidP="00615694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>Содержание программы 3 год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Цели третьего года обучения:</w:t>
      </w:r>
      <w:r w:rsidRPr="00CA55D8">
        <w:rPr>
          <w:rFonts w:ascii="Times New Roman" w:hAnsi="Times New Roman" w:cs="Times New Roman"/>
          <w:sz w:val="28"/>
          <w:szCs w:val="28"/>
        </w:rPr>
        <w:t xml:space="preserve"> развивать устойчивый интерес учащихся к математике, углублять и расширять знания учащихся, развивать умения самостоятельно и творчески работать с учебной и научно-популярной литературой, воспитывать у учащихся чувство коллективизма и умения сочетать индивидуальную работу с коллективной.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«Математическое справочное бюро».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Как считали в Древней Руси. Сведения из истории математики: история возни</w:t>
      </w:r>
      <w:r w:rsidR="00440DC2">
        <w:rPr>
          <w:rFonts w:ascii="Times New Roman" w:hAnsi="Times New Roman" w:cs="Times New Roman"/>
          <w:sz w:val="28"/>
          <w:szCs w:val="28"/>
        </w:rPr>
        <w:t>кновения линейки.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Для чего изучают математику. Арабские цифры. Мы живем в мире больших чисел. Числа-великаны. Числовые ребусы.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«В мире логики».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Лабиринты, загадки, ребусы. Зада</w:t>
      </w:r>
      <w:r w:rsidR="00AA0D5A">
        <w:rPr>
          <w:rFonts w:ascii="Times New Roman" w:hAnsi="Times New Roman" w:cs="Times New Roman"/>
          <w:sz w:val="28"/>
          <w:szCs w:val="28"/>
        </w:rPr>
        <w:t xml:space="preserve">чи на поиск закономерностей.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Числовые головоломки. История первых головоломок. Числовые ребусы. Числовые последовательности.</w:t>
      </w:r>
      <w:r w:rsidR="00AA0D5A">
        <w:rPr>
          <w:rFonts w:ascii="Times New Roman" w:hAnsi="Times New Roman" w:cs="Times New Roman"/>
          <w:sz w:val="28"/>
          <w:szCs w:val="28"/>
        </w:rPr>
        <w:t xml:space="preserve"> Секреты умножения.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величин».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Работа с часам</w:t>
      </w:r>
      <w:r w:rsidR="00095677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095677">
        <w:rPr>
          <w:rFonts w:ascii="Times New Roman" w:hAnsi="Times New Roman" w:cs="Times New Roman"/>
          <w:sz w:val="28"/>
          <w:szCs w:val="28"/>
        </w:rPr>
        <w:t xml:space="preserve"> </w:t>
      </w:r>
      <w:r w:rsidRPr="00CA55D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A55D8">
        <w:rPr>
          <w:rFonts w:ascii="Times New Roman" w:hAnsi="Times New Roman" w:cs="Times New Roman"/>
          <w:sz w:val="28"/>
          <w:szCs w:val="28"/>
        </w:rPr>
        <w:t xml:space="preserve"> с календарем (запись даты рождения с использованием римских цифр в обозначении месяца, запись знаменательных д</w:t>
      </w:r>
      <w:r w:rsidR="00095677">
        <w:rPr>
          <w:rFonts w:ascii="Times New Roman" w:hAnsi="Times New Roman" w:cs="Times New Roman"/>
          <w:sz w:val="28"/>
          <w:szCs w:val="28"/>
        </w:rPr>
        <w:t>ат).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История создания циферблата. Задачи с ц</w:t>
      </w:r>
      <w:r w:rsidR="00095677">
        <w:rPr>
          <w:rFonts w:ascii="Times New Roman" w:hAnsi="Times New Roman" w:cs="Times New Roman"/>
          <w:sz w:val="28"/>
          <w:szCs w:val="28"/>
        </w:rPr>
        <w:t>иферблатом.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История создания часов. Задачи с часами. Задачи про песочные часы. История создания календаря. Виды календарей. Задачи про календарь. Задачи на определение возраста.</w:t>
      </w:r>
    </w:p>
    <w:p w:rsidR="00147840" w:rsidRDefault="00553F11" w:rsidP="00147840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занимательных задач</w:t>
      </w:r>
      <w:r w:rsidR="001478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CA55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F11" w:rsidRPr="00147840" w:rsidRDefault="00553F11" w:rsidP="00147840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Нестандартные задачи. Задачи на части. Задачи на определение количества разломов. Задачи про стоимость. Задачи про расстановку стульев. Комбинаторные задачи. Задачи на вероятность.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«Геометрическая мозаика».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Плоские и объемные фигуры. Объемные фигу</w:t>
      </w:r>
      <w:r w:rsidR="000C3409">
        <w:rPr>
          <w:rFonts w:ascii="Times New Roman" w:hAnsi="Times New Roman" w:cs="Times New Roman"/>
          <w:sz w:val="28"/>
          <w:szCs w:val="28"/>
        </w:rPr>
        <w:t xml:space="preserve">ры. Куб. </w:t>
      </w:r>
      <w:r w:rsidRPr="00CA55D8">
        <w:rPr>
          <w:rFonts w:ascii="Times New Roman" w:hAnsi="Times New Roman" w:cs="Times New Roman"/>
          <w:sz w:val="28"/>
          <w:szCs w:val="28"/>
        </w:rPr>
        <w:t xml:space="preserve">Занимательные задания с геометрическими </w:t>
      </w:r>
      <w:r w:rsidR="000C3409">
        <w:rPr>
          <w:rFonts w:ascii="Times New Roman" w:hAnsi="Times New Roman" w:cs="Times New Roman"/>
          <w:sz w:val="28"/>
          <w:szCs w:val="28"/>
        </w:rPr>
        <w:t>фигурами.</w:t>
      </w:r>
      <w:r w:rsidRPr="00CA55D8">
        <w:rPr>
          <w:rFonts w:ascii="Times New Roman" w:hAnsi="Times New Roman" w:cs="Times New Roman"/>
          <w:sz w:val="28"/>
          <w:szCs w:val="28"/>
        </w:rPr>
        <w:t xml:space="preserve"> Игры с кубик</w:t>
      </w:r>
      <w:r w:rsidR="000C3409">
        <w:rPr>
          <w:rFonts w:ascii="Times New Roman" w:hAnsi="Times New Roman" w:cs="Times New Roman"/>
          <w:sz w:val="28"/>
          <w:szCs w:val="28"/>
        </w:rPr>
        <w:t xml:space="preserve">ами.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Развертка куба. </w:t>
      </w:r>
      <w:r w:rsidR="000C3409">
        <w:rPr>
          <w:rFonts w:ascii="Times New Roman" w:hAnsi="Times New Roman" w:cs="Times New Roman"/>
          <w:sz w:val="28"/>
          <w:szCs w:val="28"/>
        </w:rPr>
        <w:t xml:space="preserve">Задачи с развертками. </w:t>
      </w:r>
      <w:r w:rsidRPr="00CA55D8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0C3409">
        <w:rPr>
          <w:rFonts w:ascii="Times New Roman" w:hAnsi="Times New Roman" w:cs="Times New Roman"/>
          <w:sz w:val="28"/>
          <w:szCs w:val="28"/>
        </w:rPr>
        <w:t xml:space="preserve">модели куба с осью вращения. 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«Мир величин».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Старинные меры</w:t>
      </w:r>
      <w:r w:rsidR="007D631D">
        <w:rPr>
          <w:rFonts w:ascii="Times New Roman" w:hAnsi="Times New Roman" w:cs="Times New Roman"/>
          <w:sz w:val="28"/>
          <w:szCs w:val="28"/>
        </w:rPr>
        <w:t xml:space="preserve"> длины</w:t>
      </w:r>
      <w:r w:rsidRPr="00CA55D8">
        <w:rPr>
          <w:rFonts w:ascii="Times New Roman" w:hAnsi="Times New Roman" w:cs="Times New Roman"/>
          <w:sz w:val="28"/>
          <w:szCs w:val="28"/>
        </w:rPr>
        <w:t>. Игры на развитие глазомера.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Как измеряли массу на Руси, история единиц массы. Как по</w:t>
      </w:r>
      <w:r w:rsidR="007D631D">
        <w:rPr>
          <w:rFonts w:ascii="Times New Roman" w:hAnsi="Times New Roman" w:cs="Times New Roman"/>
          <w:sz w:val="28"/>
          <w:szCs w:val="28"/>
        </w:rPr>
        <w:t xml:space="preserve">явились весы. </w:t>
      </w:r>
      <w:r w:rsidRPr="00CA55D8">
        <w:rPr>
          <w:rFonts w:ascii="Times New Roman" w:hAnsi="Times New Roman" w:cs="Times New Roman"/>
          <w:sz w:val="28"/>
          <w:szCs w:val="28"/>
        </w:rPr>
        <w:t xml:space="preserve"> Старинные единицы массы.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 xml:space="preserve"> Старинные меры площади. Старинные меры объема.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pacing w:val="45"/>
          <w:sz w:val="28"/>
          <w:szCs w:val="28"/>
        </w:rPr>
        <w:t>Раздел</w:t>
      </w: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«Математические игры».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Интересные приемы устного счета. Математические фокусы. Числовые головоло</w:t>
      </w:r>
      <w:r w:rsidR="00532D9B">
        <w:rPr>
          <w:rFonts w:ascii="Times New Roman" w:hAnsi="Times New Roman" w:cs="Times New Roman"/>
          <w:sz w:val="28"/>
          <w:szCs w:val="28"/>
        </w:rPr>
        <w:t xml:space="preserve">мки, </w:t>
      </w:r>
      <w:r w:rsidRPr="00CA55D8">
        <w:rPr>
          <w:rFonts w:ascii="Times New Roman" w:hAnsi="Times New Roman" w:cs="Times New Roman"/>
          <w:sz w:val="28"/>
          <w:szCs w:val="28"/>
        </w:rPr>
        <w:t>отгадывание задуманных чисел. Заполнение числовых кроссвордов. Математическое путешествие «По сказкам А.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 </w:t>
      </w:r>
      <w:r w:rsidRPr="00CA55D8">
        <w:rPr>
          <w:rFonts w:ascii="Times New Roman" w:hAnsi="Times New Roman" w:cs="Times New Roman"/>
          <w:sz w:val="28"/>
          <w:szCs w:val="28"/>
        </w:rPr>
        <w:t>С. Пушкина».</w:t>
      </w:r>
    </w:p>
    <w:p w:rsidR="00553F11" w:rsidRPr="00CA55D8" w:rsidRDefault="00553F11" w:rsidP="00615694">
      <w:pPr>
        <w:pStyle w:val="ParagraphStyle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 окончанию 3-го года обучения учащиеся научатся: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lastRenderedPageBreak/>
        <w:t>•  устанавливать принадлежность или непринадлежность множеству данных элементов;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различать истинные и ложные высказывания с кванторами общности и существования;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решать удобным для себя способом (в том числе и с помощью таблиц и графов) комбинаторные задачи; на перестановку из трех элементов, правило произведения, установление числа пар на множестве из 3–5 элементов;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выписывать множество всевозможных результатов (исходов) простейших случайных экспериментов;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правильно употреблять термины «чаще», «реже», «случайно», «возможно», «невозможно»;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решать простейшие задачи на разрезание и составление фигур;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объяснять, как получен результат заданного математического фоку</w:t>
      </w:r>
      <w:r w:rsidRPr="00CA55D8">
        <w:rPr>
          <w:rFonts w:ascii="Times New Roman" w:hAnsi="Times New Roman" w:cs="Times New Roman"/>
          <w:spacing w:val="-15"/>
          <w:sz w:val="28"/>
          <w:szCs w:val="28"/>
        </w:rPr>
        <w:t>са;</w:t>
      </w:r>
    </w:p>
    <w:p w:rsidR="00553F11" w:rsidRPr="00CA55D8" w:rsidRDefault="00553F11" w:rsidP="00615694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A55D8">
        <w:rPr>
          <w:rFonts w:ascii="Times New Roman" w:hAnsi="Times New Roman" w:cs="Times New Roman"/>
          <w:sz w:val="28"/>
          <w:szCs w:val="28"/>
        </w:rPr>
        <w:t>•  объяснять решение задач по перекладыванию спичек и палочек с заданным условием и решением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55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53F11" w:rsidRPr="00CA55D8" w:rsidRDefault="00553F11" w:rsidP="00D52FB1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A55D8"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 - тематическое планирование</w:t>
      </w:r>
    </w:p>
    <w:tbl>
      <w:tblPr>
        <w:tblW w:w="5000" w:type="pct"/>
        <w:tblInd w:w="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85"/>
        <w:gridCol w:w="4662"/>
        <w:gridCol w:w="1349"/>
        <w:gridCol w:w="1347"/>
        <w:gridCol w:w="1332"/>
      </w:tblGrid>
      <w:tr w:rsidR="00553F11" w:rsidRPr="00CA55D8" w:rsidTr="00CA55D8">
        <w:trPr>
          <w:tblHeader/>
        </w:trPr>
        <w:tc>
          <w:tcPr>
            <w:tcW w:w="78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proofErr w:type="gram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40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Дата</w:t>
            </w:r>
          </w:p>
        </w:tc>
      </w:tr>
      <w:tr w:rsidR="00553F11" w:rsidRPr="00CA55D8" w:rsidTr="00CA55D8">
        <w:trPr>
          <w:tblHeader/>
        </w:trPr>
        <w:tc>
          <w:tcPr>
            <w:tcW w:w="785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4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   план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«Математическое справочное бюро»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Для чего изучают математику</w:t>
            </w:r>
            <w:r w:rsidR="00440DC2">
              <w:rPr>
                <w:rFonts w:ascii="Times New Roman" w:hAnsi="Times New Roman" w:cs="Times New Roman"/>
                <w:sz w:val="28"/>
                <w:szCs w:val="28"/>
              </w:rPr>
              <w:t>. Как считали в Древней Руси.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Арабские цифры</w:t>
            </w:r>
            <w:r w:rsidR="00440DC2">
              <w:rPr>
                <w:rFonts w:ascii="Times New Roman" w:hAnsi="Times New Roman" w:cs="Times New Roman"/>
                <w:sz w:val="28"/>
                <w:szCs w:val="28"/>
              </w:rPr>
              <w:t>. Числовые ребусы.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Мы живем в мире больших чисел</w:t>
            </w:r>
            <w:r w:rsidR="00440DC2">
              <w:rPr>
                <w:rFonts w:ascii="Times New Roman" w:hAnsi="Times New Roman" w:cs="Times New Roman"/>
                <w:sz w:val="28"/>
                <w:szCs w:val="28"/>
              </w:rPr>
              <w:t>. Сведения из истории математики: возникновение линейки.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Числа-великаны</w:t>
            </w:r>
            <w:r w:rsidR="00440D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«В мире логики»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Секреты умножения</w:t>
            </w:r>
            <w:proofErr w:type="gramStart"/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D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A0D5A">
              <w:rPr>
                <w:rFonts w:ascii="Times New Roman" w:hAnsi="Times New Roman" w:cs="Times New Roman"/>
                <w:sz w:val="28"/>
                <w:szCs w:val="28"/>
              </w:rPr>
              <w:t>Задачи на поиск закономерностей.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  <w:r w:rsidR="00AA0D5A">
              <w:rPr>
                <w:rFonts w:ascii="Times New Roman" w:hAnsi="Times New Roman" w:cs="Times New Roman"/>
                <w:sz w:val="28"/>
                <w:szCs w:val="28"/>
              </w:rPr>
              <w:t>. Лабиринты.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головоломки. История первых головоломок</w:t>
            </w:r>
            <w:r w:rsidR="00AA0D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Числовые ребусы</w:t>
            </w:r>
            <w:r w:rsidR="00AA0D5A">
              <w:rPr>
                <w:rFonts w:ascii="Times New Roman" w:hAnsi="Times New Roman" w:cs="Times New Roman"/>
                <w:sz w:val="28"/>
                <w:szCs w:val="28"/>
              </w:rPr>
              <w:t>. Загадки.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Числовые последовательности</w:t>
            </w:r>
            <w:r w:rsidR="00AA0D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величин»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История создания часов. Задачи с часами</w:t>
            </w:r>
            <w:r w:rsidR="00147840">
              <w:rPr>
                <w:rFonts w:ascii="Times New Roman" w:hAnsi="Times New Roman" w:cs="Times New Roman"/>
                <w:sz w:val="28"/>
                <w:szCs w:val="28"/>
              </w:rPr>
              <w:t>. Работа с часами.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История создания циферблата. Задачи с циферблатом</w:t>
            </w:r>
            <w:r w:rsidR="00147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про песочные часы</w:t>
            </w:r>
            <w:r w:rsidR="00147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147840" w:rsidP="0014784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создания календаря. Виды календарей. </w:t>
            </w:r>
            <w:r w:rsidR="00553F11" w:rsidRPr="00CA55D8">
              <w:rPr>
                <w:rFonts w:ascii="Times New Roman" w:hAnsi="Times New Roman" w:cs="Times New Roman"/>
                <w:sz w:val="28"/>
                <w:szCs w:val="28"/>
              </w:rPr>
              <w:t>Задачи про календарь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14–15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определение возраста</w:t>
            </w:r>
            <w:r w:rsidR="00147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занимательных задач»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Нестандартные задачи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на части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Задачи на определение количества </w:t>
            </w:r>
            <w:r w:rsidRPr="00CA55D8">
              <w:rPr>
                <w:rFonts w:ascii="Times New Roman" w:hAnsi="Times New Roman" w:cs="Times New Roman"/>
                <w:sz w:val="28"/>
                <w:szCs w:val="28"/>
              </w:rPr>
              <w:br/>
              <w:t>разломов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19–20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про стоимость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Задачи про расстановку стульев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22–23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Комбинаторные задачи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7A28" w:rsidRPr="000D0923" w:rsidRDefault="00553F11" w:rsidP="00C67A28">
            <w:pPr>
              <w:rPr>
                <w:sz w:val="28"/>
                <w:szCs w:val="28"/>
              </w:rPr>
            </w:pPr>
            <w:r w:rsidRPr="00CA55D8">
              <w:rPr>
                <w:rFonts w:ascii="Times New Roman" w:hAnsi="Times New Roman"/>
                <w:sz w:val="28"/>
                <w:szCs w:val="28"/>
              </w:rPr>
              <w:t>Задачи на вероятность</w:t>
            </w:r>
            <w:r w:rsidR="000C3409">
              <w:rPr>
                <w:rFonts w:ascii="Times New Roman" w:hAnsi="Times New Roman"/>
                <w:sz w:val="28"/>
                <w:szCs w:val="28"/>
              </w:rPr>
              <w:t>.</w:t>
            </w:r>
            <w:r w:rsidR="00C67A28" w:rsidRPr="000D0923">
              <w:rPr>
                <w:sz w:val="28"/>
                <w:szCs w:val="28"/>
              </w:rPr>
              <w:t xml:space="preserve"> Блиц - турнир по решению задач</w:t>
            </w:r>
            <w:r w:rsidR="00C67A28">
              <w:rPr>
                <w:sz w:val="28"/>
                <w:szCs w:val="28"/>
              </w:rPr>
              <w:t>.</w:t>
            </w:r>
          </w:p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«Геометрическая мозаика»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Плоские и объемные фигуры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Объемные фигуры. Куб</w:t>
            </w:r>
            <w:r w:rsidR="000C3409">
              <w:rPr>
                <w:rFonts w:ascii="Times New Roman" w:hAnsi="Times New Roman" w:cs="Times New Roman"/>
                <w:sz w:val="28"/>
                <w:szCs w:val="28"/>
              </w:rPr>
              <w:t>. Развёртка куба. Задания с развёрткой куба.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0C3409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с кубиками. Изготовление модели куба с осью вращения.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«Мир величин»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Старинные единицы длины</w:t>
            </w:r>
            <w:r w:rsidR="00BB15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631D">
              <w:rPr>
                <w:rFonts w:ascii="Times New Roman" w:hAnsi="Times New Roman" w:cs="Times New Roman"/>
                <w:sz w:val="28"/>
                <w:szCs w:val="28"/>
              </w:rPr>
              <w:t xml:space="preserve"> Игры на развитие глазомера.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Старинные единицы массы</w:t>
            </w:r>
            <w:r w:rsidR="00BB15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631D">
              <w:rPr>
                <w:rFonts w:ascii="Times New Roman" w:hAnsi="Times New Roman" w:cs="Times New Roman"/>
                <w:sz w:val="28"/>
                <w:szCs w:val="28"/>
              </w:rPr>
              <w:t xml:space="preserve"> Как измеряли массу на Руси.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Старинные меры площади</w:t>
            </w:r>
            <w:r w:rsidR="00BB15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Старинные меры объема</w:t>
            </w:r>
            <w:r w:rsidR="00BB15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94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before="60" w:after="60" w:line="264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Раздел «Математические игры»</w:t>
            </w: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32–33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Математические фокусы</w:t>
            </w:r>
            <w:r w:rsidR="00532D9B">
              <w:rPr>
                <w:rFonts w:ascii="Times New Roman" w:hAnsi="Times New Roman" w:cs="Times New Roman"/>
                <w:sz w:val="28"/>
                <w:szCs w:val="28"/>
              </w:rPr>
              <w:t>. Интересные приёмы устного счёта. Числовые головоломки, кроссворды,</w:t>
            </w:r>
            <w:r w:rsidR="006A44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2D9B"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задуманных </w:t>
            </w:r>
            <w:r w:rsidR="006A4476">
              <w:rPr>
                <w:rFonts w:ascii="Times New Roman" w:hAnsi="Times New Roman" w:cs="Times New Roman"/>
                <w:sz w:val="28"/>
                <w:szCs w:val="28"/>
              </w:rPr>
              <w:t>чисел.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D52FB1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52FB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Математическое путешествие «По сказкам А. С. Пушкина»</w:t>
            </w:r>
            <w:r w:rsidR="00532D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11" w:rsidRPr="00CA55D8" w:rsidTr="00CA55D8">
        <w:tc>
          <w:tcPr>
            <w:tcW w:w="7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5D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53F11" w:rsidRPr="00CA55D8" w:rsidRDefault="00553F11" w:rsidP="0061569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3F11" w:rsidRPr="00CA55D8" w:rsidRDefault="00553F11" w:rsidP="00615694">
      <w:pPr>
        <w:pStyle w:val="ParagraphStyle"/>
        <w:spacing w:line="264" w:lineRule="auto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53F11" w:rsidRDefault="00553F11" w:rsidP="00615694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553F11" w:rsidRPr="00615694" w:rsidRDefault="00553F11" w:rsidP="00615694">
      <w:pPr>
        <w:pStyle w:val="12"/>
        <w:keepNext/>
        <w:keepLines/>
        <w:shd w:val="clear" w:color="auto" w:fill="auto"/>
        <w:spacing w:line="240" w:lineRule="auto"/>
        <w:ind w:firstLine="0"/>
        <w:rPr>
          <w:sz w:val="28"/>
          <w:szCs w:val="28"/>
        </w:rPr>
      </w:pPr>
    </w:p>
    <w:p w:rsidR="000D0923" w:rsidRDefault="00553F11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  <w:sz w:val="23"/>
          <w:szCs w:val="23"/>
        </w:rPr>
      </w:pPr>
      <w:r w:rsidRPr="0089121F">
        <w:rPr>
          <w:sz w:val="28"/>
        </w:rPr>
        <w:t xml:space="preserve"> </w:t>
      </w:r>
      <w:r w:rsidR="000D0923">
        <w:rPr>
          <w:rFonts w:ascii="Helvetica" w:hAnsi="Helvetica" w:cs="Helvetica"/>
          <w:b/>
          <w:bCs/>
          <w:i/>
          <w:iCs/>
          <w:color w:val="333333"/>
          <w:sz w:val="23"/>
          <w:szCs w:val="23"/>
        </w:rPr>
        <w:t>Интернет-ресурсы</w:t>
      </w:r>
    </w:p>
    <w:p w:rsidR="000D0923" w:rsidRPr="000D0923" w:rsidRDefault="000D0923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  <w:sz w:val="23"/>
          <w:szCs w:val="23"/>
        </w:rPr>
        <w:t>1</w:t>
      </w:r>
      <w:r w:rsidRPr="000D0923">
        <w:rPr>
          <w:rFonts w:ascii="Helvetica" w:hAnsi="Helvetica" w:cs="Helvetica"/>
          <w:color w:val="333333"/>
        </w:rPr>
        <w:t>. http://www.vneuroka.ru/mathematics.php — образовательные проекты портала «Вне урока»: Математика. Математический мир.</w:t>
      </w:r>
    </w:p>
    <w:p w:rsidR="000D0923" w:rsidRPr="000D0923" w:rsidRDefault="000D0923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</w:rPr>
      </w:pPr>
      <w:r w:rsidRPr="000D0923">
        <w:rPr>
          <w:rFonts w:ascii="Helvetica" w:hAnsi="Helvetica" w:cs="Helvetica"/>
          <w:color w:val="333333"/>
        </w:rPr>
        <w:t>2. http://konkurs-kenguru.ru — российская страница международного математического конкурса «Кенгуру».</w:t>
      </w:r>
    </w:p>
    <w:p w:rsidR="000D0923" w:rsidRPr="000D0923" w:rsidRDefault="000D0923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</w:rPr>
      </w:pPr>
      <w:r w:rsidRPr="000D0923">
        <w:rPr>
          <w:rFonts w:ascii="Helvetica" w:hAnsi="Helvetica" w:cs="Helvetica"/>
          <w:color w:val="333333"/>
        </w:rPr>
        <w:t>3. http://4stupeni.ru/stady — клуб учителей начальной школы. 4 ступени.</w:t>
      </w:r>
    </w:p>
    <w:p w:rsidR="000D0923" w:rsidRPr="000D0923" w:rsidRDefault="000D0923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</w:rPr>
      </w:pPr>
      <w:r w:rsidRPr="000D0923">
        <w:rPr>
          <w:rFonts w:ascii="Helvetica" w:hAnsi="Helvetica" w:cs="Helvetica"/>
          <w:color w:val="333333"/>
        </w:rPr>
        <w:t>4. http://www.develop-kinder.com — «Сократ» — развивающие игры и конкурсы.</w:t>
      </w:r>
    </w:p>
    <w:p w:rsidR="000D0923" w:rsidRPr="000D0923" w:rsidRDefault="000D0923" w:rsidP="000D0923">
      <w:pPr>
        <w:pStyle w:val="ad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333333"/>
        </w:rPr>
      </w:pPr>
      <w:r w:rsidRPr="000D0923">
        <w:rPr>
          <w:rFonts w:ascii="Helvetica" w:hAnsi="Helvetica" w:cs="Helvetica"/>
          <w:color w:val="333333"/>
        </w:rPr>
        <w:t>5. http://puzzle-ru.blogspot.com — головоломки, загадки, задачи и задачки, фокусы, ребусы.__</w:t>
      </w:r>
    </w:p>
    <w:p w:rsidR="00553F11" w:rsidRPr="0089121F" w:rsidRDefault="00553F11" w:rsidP="00615694">
      <w:pPr>
        <w:pStyle w:val="12"/>
        <w:keepNext/>
        <w:keepLines/>
        <w:shd w:val="clear" w:color="auto" w:fill="auto"/>
        <w:spacing w:line="240" w:lineRule="auto"/>
        <w:ind w:firstLine="0"/>
        <w:rPr>
          <w:sz w:val="28"/>
        </w:rPr>
      </w:pPr>
    </w:p>
    <w:p w:rsidR="00553F11" w:rsidRPr="0089121F" w:rsidRDefault="00553F11" w:rsidP="00615694">
      <w:pPr>
        <w:pStyle w:val="1"/>
        <w:rPr>
          <w:rFonts w:ascii="Times New Roman" w:hAnsi="Times New Roman"/>
          <w:sz w:val="28"/>
        </w:rPr>
      </w:pPr>
    </w:p>
    <w:p w:rsidR="00553F11" w:rsidRDefault="00553F11"/>
    <w:sectPr w:rsidR="00553F11" w:rsidSect="006F73A0">
      <w:footerReference w:type="even" r:id="rId8"/>
      <w:footerReference w:type="default" r:id="rId9"/>
      <w:pgSz w:w="11906" w:h="16838"/>
      <w:pgMar w:top="851" w:right="850" w:bottom="3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B91" w:rsidRDefault="00522B91">
      <w:r>
        <w:separator/>
      </w:r>
    </w:p>
  </w:endnote>
  <w:endnote w:type="continuationSeparator" w:id="1">
    <w:p w:rsidR="00522B91" w:rsidRDefault="00522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1B2" w:rsidRDefault="00523C3A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321B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321B2" w:rsidRDefault="00B321B2" w:rsidP="00620136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1B2" w:rsidRDefault="00523C3A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B321B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F73A0">
      <w:rPr>
        <w:rStyle w:val="ac"/>
        <w:noProof/>
      </w:rPr>
      <w:t>3</w:t>
    </w:r>
    <w:r>
      <w:rPr>
        <w:rStyle w:val="ac"/>
      </w:rPr>
      <w:fldChar w:fldCharType="end"/>
    </w:r>
  </w:p>
  <w:p w:rsidR="00B321B2" w:rsidRDefault="00B321B2" w:rsidP="00620136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B91" w:rsidRDefault="00522B91">
      <w:r>
        <w:separator/>
      </w:r>
    </w:p>
  </w:footnote>
  <w:footnote w:type="continuationSeparator" w:id="1">
    <w:p w:rsidR="00522B91" w:rsidRDefault="00522B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81E5B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7849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326A9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4386B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22A24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C0B1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1EBD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A7C0B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88C4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4E2F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2382A608"/>
    <w:lvl w:ilvl="0">
      <w:start w:val="1"/>
      <w:numFmt w:val="bullet"/>
      <w:lvlText w:val="—"/>
      <w:lvlJc w:val="left"/>
      <w:pPr>
        <w:ind w:left="568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2."/>
      <w:lvlJc w:val="left"/>
      <w:rPr>
        <w:rFonts w:cs="Times New Roman"/>
      </w:rPr>
    </w:lvl>
    <w:lvl w:ilvl="3">
      <w:start w:val="1"/>
      <w:numFmt w:val="decimal"/>
      <w:lvlText w:val="%2."/>
      <w:lvlJc w:val="left"/>
      <w:rPr>
        <w:rFonts w:cs="Times New Roman"/>
      </w:rPr>
    </w:lvl>
    <w:lvl w:ilvl="4">
      <w:start w:val="1"/>
      <w:numFmt w:val="decimal"/>
      <w:lvlText w:val="%2."/>
      <w:lvlJc w:val="left"/>
      <w:rPr>
        <w:rFonts w:cs="Times New Roman"/>
      </w:rPr>
    </w:lvl>
    <w:lvl w:ilvl="5">
      <w:start w:val="1"/>
      <w:numFmt w:val="decimal"/>
      <w:lvlText w:val="%2."/>
      <w:lvlJc w:val="left"/>
      <w:rPr>
        <w:rFonts w:cs="Times New Roman"/>
      </w:rPr>
    </w:lvl>
    <w:lvl w:ilvl="6">
      <w:start w:val="1"/>
      <w:numFmt w:val="decimal"/>
      <w:lvlText w:val="%2."/>
      <w:lvlJc w:val="left"/>
      <w:rPr>
        <w:rFonts w:cs="Times New Roman"/>
      </w:rPr>
    </w:lvl>
    <w:lvl w:ilvl="7">
      <w:start w:val="1"/>
      <w:numFmt w:val="decimal"/>
      <w:lvlText w:val="%2."/>
      <w:lvlJc w:val="left"/>
      <w:rPr>
        <w:rFonts w:cs="Times New Roman"/>
      </w:rPr>
    </w:lvl>
    <w:lvl w:ilvl="8">
      <w:start w:val="1"/>
      <w:numFmt w:val="decimal"/>
      <w:lvlText w:val="%2."/>
      <w:lvlJc w:val="left"/>
      <w:rPr>
        <w:rFonts w:cs="Times New Roman"/>
      </w:rPr>
    </w:lvl>
  </w:abstractNum>
  <w:abstractNum w:abstractNumId="12">
    <w:nsid w:val="0D646AAF"/>
    <w:multiLevelType w:val="hybridMultilevel"/>
    <w:tmpl w:val="07CA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AB7328"/>
    <w:multiLevelType w:val="multilevel"/>
    <w:tmpl w:val="180CF8B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367573B"/>
    <w:multiLevelType w:val="hybridMultilevel"/>
    <w:tmpl w:val="519A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>
    <w:nsid w:val="74BE6F72"/>
    <w:multiLevelType w:val="hybridMultilevel"/>
    <w:tmpl w:val="79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3"/>
  </w:num>
  <w:num w:numId="4">
    <w:abstractNumId w:val="14"/>
  </w:num>
  <w:num w:numId="5">
    <w:abstractNumId w:val="12"/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2AE9"/>
    <w:rsid w:val="00037E53"/>
    <w:rsid w:val="00051D50"/>
    <w:rsid w:val="00084A59"/>
    <w:rsid w:val="00091097"/>
    <w:rsid w:val="00095677"/>
    <w:rsid w:val="00095EDF"/>
    <w:rsid w:val="000B49CC"/>
    <w:rsid w:val="000C3409"/>
    <w:rsid w:val="000D0923"/>
    <w:rsid w:val="000E2B06"/>
    <w:rsid w:val="000E3E8D"/>
    <w:rsid w:val="0010259E"/>
    <w:rsid w:val="001076DE"/>
    <w:rsid w:val="00115DF7"/>
    <w:rsid w:val="00121472"/>
    <w:rsid w:val="00147840"/>
    <w:rsid w:val="00160671"/>
    <w:rsid w:val="001F0F6E"/>
    <w:rsid w:val="001F5ACA"/>
    <w:rsid w:val="002051ED"/>
    <w:rsid w:val="0021320F"/>
    <w:rsid w:val="00225A63"/>
    <w:rsid w:val="00284D00"/>
    <w:rsid w:val="00285FB7"/>
    <w:rsid w:val="002A5114"/>
    <w:rsid w:val="002D06D6"/>
    <w:rsid w:val="002E7116"/>
    <w:rsid w:val="002F77D8"/>
    <w:rsid w:val="003400FD"/>
    <w:rsid w:val="0036252A"/>
    <w:rsid w:val="00362B71"/>
    <w:rsid w:val="003714DA"/>
    <w:rsid w:val="00387E0E"/>
    <w:rsid w:val="00397BA0"/>
    <w:rsid w:val="003C55FA"/>
    <w:rsid w:val="0043156E"/>
    <w:rsid w:val="00440DC2"/>
    <w:rsid w:val="00464FBC"/>
    <w:rsid w:val="00476014"/>
    <w:rsid w:val="004A5419"/>
    <w:rsid w:val="004B4520"/>
    <w:rsid w:val="004B609F"/>
    <w:rsid w:val="00522B91"/>
    <w:rsid w:val="00523C3A"/>
    <w:rsid w:val="00531E1B"/>
    <w:rsid w:val="00531F0D"/>
    <w:rsid w:val="00532D9B"/>
    <w:rsid w:val="00542905"/>
    <w:rsid w:val="005460BD"/>
    <w:rsid w:val="00546332"/>
    <w:rsid w:val="00553F11"/>
    <w:rsid w:val="005655D9"/>
    <w:rsid w:val="005B124F"/>
    <w:rsid w:val="005C2625"/>
    <w:rsid w:val="005E3AE4"/>
    <w:rsid w:val="005E3B11"/>
    <w:rsid w:val="005E4FC7"/>
    <w:rsid w:val="005F17E9"/>
    <w:rsid w:val="00615694"/>
    <w:rsid w:val="00620136"/>
    <w:rsid w:val="00624BD5"/>
    <w:rsid w:val="0064694F"/>
    <w:rsid w:val="00651907"/>
    <w:rsid w:val="00664178"/>
    <w:rsid w:val="00681005"/>
    <w:rsid w:val="0069786F"/>
    <w:rsid w:val="006A4476"/>
    <w:rsid w:val="006B24DD"/>
    <w:rsid w:val="006B3C40"/>
    <w:rsid w:val="006F73A0"/>
    <w:rsid w:val="0072797F"/>
    <w:rsid w:val="00746C7F"/>
    <w:rsid w:val="00760E88"/>
    <w:rsid w:val="007D05D7"/>
    <w:rsid w:val="007D5640"/>
    <w:rsid w:val="007D631D"/>
    <w:rsid w:val="007E3DDB"/>
    <w:rsid w:val="00807656"/>
    <w:rsid w:val="00855252"/>
    <w:rsid w:val="00866FD3"/>
    <w:rsid w:val="0089121F"/>
    <w:rsid w:val="008C028D"/>
    <w:rsid w:val="008E698E"/>
    <w:rsid w:val="008F5FB5"/>
    <w:rsid w:val="00905C20"/>
    <w:rsid w:val="00910A88"/>
    <w:rsid w:val="00932927"/>
    <w:rsid w:val="00933DDA"/>
    <w:rsid w:val="00943CDE"/>
    <w:rsid w:val="00964865"/>
    <w:rsid w:val="009758AC"/>
    <w:rsid w:val="009859AD"/>
    <w:rsid w:val="009C2958"/>
    <w:rsid w:val="009C5D9B"/>
    <w:rsid w:val="009E4790"/>
    <w:rsid w:val="00A11C5B"/>
    <w:rsid w:val="00A425F2"/>
    <w:rsid w:val="00A4582E"/>
    <w:rsid w:val="00A47A36"/>
    <w:rsid w:val="00A85714"/>
    <w:rsid w:val="00A90D70"/>
    <w:rsid w:val="00A92C0A"/>
    <w:rsid w:val="00A95C09"/>
    <w:rsid w:val="00AA0D5A"/>
    <w:rsid w:val="00AA5B20"/>
    <w:rsid w:val="00AC1FE9"/>
    <w:rsid w:val="00AC377F"/>
    <w:rsid w:val="00AD6745"/>
    <w:rsid w:val="00B100D9"/>
    <w:rsid w:val="00B321B2"/>
    <w:rsid w:val="00B85BF2"/>
    <w:rsid w:val="00BB15D9"/>
    <w:rsid w:val="00BB28C8"/>
    <w:rsid w:val="00BC085B"/>
    <w:rsid w:val="00BD5B6C"/>
    <w:rsid w:val="00BE458B"/>
    <w:rsid w:val="00BE58C4"/>
    <w:rsid w:val="00BF7DAB"/>
    <w:rsid w:val="00C007D8"/>
    <w:rsid w:val="00C30944"/>
    <w:rsid w:val="00C37592"/>
    <w:rsid w:val="00C46023"/>
    <w:rsid w:val="00C61C3E"/>
    <w:rsid w:val="00C63C23"/>
    <w:rsid w:val="00C64E6B"/>
    <w:rsid w:val="00C66478"/>
    <w:rsid w:val="00C67A28"/>
    <w:rsid w:val="00C82248"/>
    <w:rsid w:val="00C83C34"/>
    <w:rsid w:val="00CA55D8"/>
    <w:rsid w:val="00CA707F"/>
    <w:rsid w:val="00CC79A5"/>
    <w:rsid w:val="00CF2747"/>
    <w:rsid w:val="00D027DB"/>
    <w:rsid w:val="00D24311"/>
    <w:rsid w:val="00D52C19"/>
    <w:rsid w:val="00D52FB1"/>
    <w:rsid w:val="00DB2AE9"/>
    <w:rsid w:val="00DB5BFE"/>
    <w:rsid w:val="00DD5A36"/>
    <w:rsid w:val="00E03B11"/>
    <w:rsid w:val="00E16F07"/>
    <w:rsid w:val="00E33484"/>
    <w:rsid w:val="00E474E0"/>
    <w:rsid w:val="00E520CC"/>
    <w:rsid w:val="00E54E3D"/>
    <w:rsid w:val="00E57C46"/>
    <w:rsid w:val="00E67141"/>
    <w:rsid w:val="00E671BE"/>
    <w:rsid w:val="00EA3EC1"/>
    <w:rsid w:val="00EA716C"/>
    <w:rsid w:val="00EE589D"/>
    <w:rsid w:val="00F15C73"/>
    <w:rsid w:val="00F36967"/>
    <w:rsid w:val="00F46FEF"/>
    <w:rsid w:val="00F65303"/>
    <w:rsid w:val="00F66FD4"/>
    <w:rsid w:val="00F74D89"/>
    <w:rsid w:val="00FA790A"/>
    <w:rsid w:val="00FB3964"/>
    <w:rsid w:val="00FD1F30"/>
    <w:rsid w:val="00FF1BBD"/>
    <w:rsid w:val="00FF6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AE9"/>
    <w:rPr>
      <w:sz w:val="22"/>
      <w:szCs w:val="22"/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szCs w:val="24"/>
      <w:lang w:val="ru-RU" w:eastAsia="ru-RU" w:bidi="ar-SA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b/>
      <w:bCs/>
      <w:spacing w:val="0"/>
      <w:u w:val="none"/>
      <w:effect w:val="none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b/>
      <w:bCs/>
      <w:i/>
      <w:iCs/>
      <w:spacing w:val="0"/>
      <w:sz w:val="22"/>
      <w:szCs w:val="22"/>
      <w:u w:val="none"/>
      <w:effect w:val="none"/>
    </w:rPr>
  </w:style>
  <w:style w:type="table" w:styleId="a8">
    <w:name w:val="Table Grid"/>
    <w:basedOn w:val="a1"/>
    <w:uiPriority w:val="99"/>
    <w:rsid w:val="00DB2A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F74D89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customStyle="1" w:styleId="c0">
    <w:name w:val="c0"/>
    <w:basedOn w:val="a"/>
    <w:uiPriority w:val="99"/>
    <w:rsid w:val="00362B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362B71"/>
    <w:rPr>
      <w:rFonts w:cs="Times New Roman"/>
    </w:rPr>
  </w:style>
  <w:style w:type="character" w:customStyle="1" w:styleId="c11">
    <w:name w:val="c11"/>
    <w:basedOn w:val="a0"/>
    <w:uiPriority w:val="99"/>
    <w:rsid w:val="00362B71"/>
    <w:rPr>
      <w:rFonts w:cs="Times New Roman"/>
    </w:rPr>
  </w:style>
  <w:style w:type="character" w:customStyle="1" w:styleId="c10">
    <w:name w:val="c10"/>
    <w:basedOn w:val="a0"/>
    <w:uiPriority w:val="99"/>
    <w:rsid w:val="00362B71"/>
    <w:rPr>
      <w:rFonts w:cs="Times New Roman"/>
    </w:rPr>
  </w:style>
  <w:style w:type="character" w:customStyle="1" w:styleId="c2">
    <w:name w:val="c2"/>
    <w:basedOn w:val="a0"/>
    <w:uiPriority w:val="99"/>
    <w:rsid w:val="00362B71"/>
    <w:rPr>
      <w:rFonts w:cs="Times New Roman"/>
    </w:rPr>
  </w:style>
  <w:style w:type="paragraph" w:customStyle="1" w:styleId="ParagraphStyle">
    <w:name w:val="Paragraph Style"/>
    <w:uiPriority w:val="99"/>
    <w:rsid w:val="000E3E8D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styleId="ad">
    <w:name w:val="Normal (Web)"/>
    <w:basedOn w:val="a"/>
    <w:uiPriority w:val="99"/>
    <w:semiHidden/>
    <w:unhideWhenUsed/>
    <w:rsid w:val="000D09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53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20</Pages>
  <Words>3729</Words>
  <Characters>26020</Characters>
  <Application>Microsoft Office Word</Application>
  <DocSecurity>0</DocSecurity>
  <Lines>216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/>
  <LinksUpToDate>false</LinksUpToDate>
  <CharactersWithSpaces>29690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subject/>
  <dc:creator>User</dc:creator>
  <cp:keywords/>
  <dc:description/>
  <cp:lastModifiedBy>User</cp:lastModifiedBy>
  <cp:revision>39</cp:revision>
  <cp:lastPrinted>2025-09-04T11:09:00Z</cp:lastPrinted>
  <dcterms:created xsi:type="dcterms:W3CDTF">2019-10-09T17:49:00Z</dcterms:created>
  <dcterms:modified xsi:type="dcterms:W3CDTF">2025-09-05T06:29:00Z</dcterms:modified>
</cp:coreProperties>
</file>